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432" w:type="dxa"/>
        <w:tblBorders>
          <w:insideH w:val="single" w:sz="4" w:space="0" w:color="auto"/>
        </w:tblBorders>
        <w:tblLook w:val="01E0" w:firstRow="1" w:lastRow="1" w:firstColumn="1" w:lastColumn="1" w:noHBand="0" w:noVBand="0"/>
      </w:tblPr>
      <w:tblGrid>
        <w:gridCol w:w="4860"/>
        <w:gridCol w:w="5400"/>
      </w:tblGrid>
      <w:tr w:rsidR="006A5357" w14:paraId="6E89B81D" w14:textId="77777777" w:rsidTr="00737FB7">
        <w:tc>
          <w:tcPr>
            <w:tcW w:w="4860" w:type="dxa"/>
          </w:tcPr>
          <w:p w14:paraId="32102712" w14:textId="77777777" w:rsidR="006A5357" w:rsidRDefault="006A5357" w:rsidP="00737FB7">
            <w:pPr>
              <w:rPr>
                <w:rFonts w:ascii="Times New Roman" w:hAnsi="Times New Roman"/>
              </w:rPr>
            </w:pPr>
            <w:r>
              <w:rPr>
                <w:rFonts w:ascii="Times New Roman" w:hAnsi="Times New Roman"/>
              </w:rPr>
              <w:t>ĐẠI HỌC QUỐC GIA TP. HỒ CHÍ MINH</w:t>
            </w:r>
          </w:p>
          <w:p w14:paraId="30B7BB33" w14:textId="77777777" w:rsidR="006A5357" w:rsidRDefault="006A5357" w:rsidP="00737FB7">
            <w:pPr>
              <w:rPr>
                <w:rFonts w:ascii="Times New Roman" w:hAnsi="Times New Roman"/>
              </w:rPr>
            </w:pPr>
            <w:r>
              <w:rPr>
                <w:rFonts w:ascii="Times New Roman" w:hAnsi="Times New Roman"/>
              </w:rPr>
              <w:t>TRƯỜNG ĐẠI HỌC KINH TẾ - LUẬT</w:t>
            </w:r>
          </w:p>
          <w:p w14:paraId="13956F51" w14:textId="77777777" w:rsidR="006A5357" w:rsidRDefault="006A5357" w:rsidP="00737FB7">
            <w:pPr>
              <w:rPr>
                <w:rFonts w:ascii="Times New Roman" w:hAnsi="Times New Roman"/>
                <w:b/>
              </w:rPr>
            </w:pPr>
            <w:r>
              <w:rPr>
                <w:rFonts w:ascii="Times New Roman" w:hAnsi="Times New Roman"/>
              </w:rPr>
              <w:t xml:space="preserve">  </w:t>
            </w:r>
            <w:r>
              <w:rPr>
                <w:rFonts w:ascii="Times New Roman" w:hAnsi="Times New Roman"/>
                <w:b/>
              </w:rPr>
              <w:t>KHOA KẾ TOÁN – KIỂM TOÁN</w:t>
            </w:r>
          </w:p>
          <w:p w14:paraId="66DC3D75" w14:textId="77777777" w:rsidR="006A5357" w:rsidRDefault="006A5357" w:rsidP="00737FB7">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B800498" wp14:editId="593D1D4C">
                      <wp:simplePos x="0" y="0"/>
                      <wp:positionH relativeFrom="column">
                        <wp:posOffset>548640</wp:posOffset>
                      </wp:positionH>
                      <wp:positionV relativeFrom="paragraph">
                        <wp:posOffset>153670</wp:posOffset>
                      </wp:positionV>
                      <wp:extent cx="12573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ECF83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2.1pt" to="14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">
                      <o:lock v:ext="edit" shapetype="f"/>
                    </v:line>
                  </w:pict>
                </mc:Fallback>
              </mc:AlternateContent>
            </w:r>
          </w:p>
          <w:p w14:paraId="2A2E92D6" w14:textId="77777777" w:rsidR="006A5357" w:rsidRDefault="006A5357" w:rsidP="00737FB7">
            <w:pPr>
              <w:rPr>
                <w:rFonts w:ascii="Times New Roman" w:hAnsi="Times New Roman"/>
              </w:rPr>
            </w:pPr>
          </w:p>
          <w:p w14:paraId="57C3F3B5" w14:textId="77777777" w:rsidR="006A5357" w:rsidRDefault="006A5357" w:rsidP="00737FB7">
            <w:pPr>
              <w:rPr>
                <w:rFonts w:ascii="Times New Roman" w:hAnsi="Times New Roman"/>
              </w:rPr>
            </w:pPr>
          </w:p>
        </w:tc>
        <w:tc>
          <w:tcPr>
            <w:tcW w:w="5400" w:type="dxa"/>
          </w:tcPr>
          <w:p w14:paraId="13694A09" w14:textId="77777777" w:rsidR="006A5357" w:rsidRDefault="006A5357" w:rsidP="00737FB7">
            <w:pPr>
              <w:jc w:val="center"/>
              <w:rPr>
                <w:rFonts w:ascii="Times New Roman" w:hAnsi="Times New Roman"/>
                <w:b/>
              </w:rPr>
            </w:pPr>
            <w:r>
              <w:rPr>
                <w:rFonts w:ascii="Times New Roman" w:hAnsi="Times New Roman"/>
                <w:b/>
              </w:rPr>
              <w:t>CỘNG HÒA XÃ HỘI CHỦ NGHĨA VIỆT NAM</w:t>
            </w:r>
          </w:p>
          <w:p w14:paraId="494A0898" w14:textId="77777777" w:rsidR="006A5357" w:rsidRDefault="006A5357" w:rsidP="00737FB7">
            <w:pPr>
              <w:jc w:val="center"/>
              <w:rPr>
                <w:rFonts w:ascii="Times New Roman" w:hAnsi="Times New Roman"/>
              </w:rPr>
            </w:pPr>
            <w:r>
              <w:rPr>
                <w:rFonts w:ascii="Times New Roman" w:hAnsi="Times New Roman"/>
                <w:b/>
              </w:rPr>
              <w:t>Độc lập – Tự do – Hạnh phúc</w:t>
            </w:r>
          </w:p>
          <w:p w14:paraId="38389A71" w14:textId="77777777" w:rsidR="006A5357" w:rsidRDefault="006A5357" w:rsidP="00737FB7">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899E3E6" wp14:editId="62C8A89F">
                      <wp:simplePos x="0" y="0"/>
                      <wp:positionH relativeFrom="column">
                        <wp:posOffset>1005840</wp:posOffset>
                      </wp:positionH>
                      <wp:positionV relativeFrom="paragraph">
                        <wp:posOffset>100330</wp:posOffset>
                      </wp:positionV>
                      <wp:extent cx="1257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66CC0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7.9pt" to="178.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">
                      <o:lock v:ext="edit" shapetype="f"/>
                    </v:line>
                  </w:pict>
                </mc:Fallback>
              </mc:AlternateContent>
            </w:r>
          </w:p>
        </w:tc>
      </w:tr>
    </w:tbl>
    <w:p w14:paraId="34693349" w14:textId="77777777" w:rsidR="006A5357" w:rsidRDefault="006A5357" w:rsidP="006A5357">
      <w:pPr>
        <w:tabs>
          <w:tab w:val="left" w:pos="720"/>
          <w:tab w:val="left" w:pos="5040"/>
          <w:tab w:val="left" w:pos="5520"/>
        </w:tabs>
        <w:spacing w:before="240"/>
        <w:jc w:val="center"/>
        <w:rPr>
          <w:rFonts w:ascii="Times New Roman" w:hAnsi="Times New Roman"/>
          <w:b/>
          <w:bCs/>
          <w:sz w:val="40"/>
          <w:szCs w:val="40"/>
        </w:rPr>
      </w:pPr>
      <w:r>
        <w:rPr>
          <w:rFonts w:ascii="Times New Roman" w:hAnsi="Times New Roman"/>
          <w:b/>
          <w:bCs/>
          <w:sz w:val="40"/>
          <w:szCs w:val="40"/>
        </w:rPr>
        <w:t xml:space="preserve">ĐỀ CƯƠNG CHI TIẾT MÔN HỌC </w:t>
      </w:r>
    </w:p>
    <w:p w14:paraId="42E15003" w14:textId="02FF0CF9" w:rsidR="006A5357" w:rsidRPr="00CF55CE" w:rsidRDefault="006A5357" w:rsidP="006A5357">
      <w:pPr>
        <w:spacing w:line="360" w:lineRule="auto"/>
        <w:ind w:firstLine="1"/>
        <w:jc w:val="center"/>
        <w:rPr>
          <w:rFonts w:ascii="Times New Roman" w:hAnsi="Times New Roman"/>
          <w:b/>
          <w:sz w:val="28"/>
          <w:szCs w:val="28"/>
          <w:lang w:val="vi-VN"/>
        </w:rPr>
      </w:pPr>
      <w:r w:rsidRPr="00571050">
        <w:rPr>
          <w:rFonts w:ascii="Times New Roman" w:hAnsi="Times New Roman"/>
          <w:b/>
          <w:sz w:val="28"/>
          <w:szCs w:val="28"/>
        </w:rPr>
        <w:t>M</w:t>
      </w:r>
      <w:r>
        <w:rPr>
          <w:rFonts w:ascii="Times New Roman" w:hAnsi="Times New Roman"/>
          <w:b/>
          <w:sz w:val="28"/>
          <w:szCs w:val="28"/>
        </w:rPr>
        <w:t>ôn học</w:t>
      </w:r>
      <w:r w:rsidRPr="00571050">
        <w:rPr>
          <w:rFonts w:ascii="Times New Roman" w:hAnsi="Times New Roman"/>
          <w:b/>
          <w:sz w:val="28"/>
          <w:szCs w:val="28"/>
        </w:rPr>
        <w:t xml:space="preserve">: </w:t>
      </w:r>
      <w:r w:rsidR="00CF55CE">
        <w:rPr>
          <w:rFonts w:ascii="Times New Roman" w:hAnsi="Times New Roman"/>
          <w:b/>
          <w:sz w:val="28"/>
          <w:szCs w:val="28"/>
        </w:rPr>
        <w:t>KINH</w:t>
      </w:r>
      <w:r w:rsidR="00CF55CE">
        <w:rPr>
          <w:rFonts w:ascii="Times New Roman" w:hAnsi="Times New Roman"/>
          <w:b/>
          <w:sz w:val="28"/>
          <w:szCs w:val="28"/>
          <w:lang w:val="vi-VN"/>
        </w:rPr>
        <w:t xml:space="preserve"> TẾ HỌC QUẢN LÝ</w:t>
      </w:r>
    </w:p>
    <w:p w14:paraId="58C74A6C" w14:textId="77777777" w:rsidR="006A5357" w:rsidRPr="000D33BF" w:rsidRDefault="006A5357" w:rsidP="006A5357">
      <w:pPr>
        <w:pStyle w:val="ListParagraph"/>
        <w:numPr>
          <w:ilvl w:val="0"/>
          <w:numId w:val="1"/>
        </w:numPr>
        <w:spacing w:before="0" w:line="360" w:lineRule="auto"/>
        <w:rPr>
          <w:rFonts w:ascii="Times New Roman" w:hAnsi="Times New Roman"/>
          <w:b/>
          <w:sz w:val="26"/>
          <w:szCs w:val="26"/>
        </w:rPr>
      </w:pPr>
      <w:r w:rsidRPr="000D33BF">
        <w:rPr>
          <w:rFonts w:ascii="Times New Roman" w:hAnsi="Times New Roman"/>
          <w:b/>
          <w:sz w:val="26"/>
          <w:szCs w:val="26"/>
        </w:rPr>
        <w:t>THÔNG TIN CHUNG</w:t>
      </w:r>
    </w:p>
    <w:p w14:paraId="707EE813" w14:textId="686389EC" w:rsidR="006A5357" w:rsidRPr="000D33BF" w:rsidRDefault="006A5357" w:rsidP="006A5357">
      <w:pPr>
        <w:pStyle w:val="ListParagraph"/>
        <w:tabs>
          <w:tab w:val="left" w:pos="2835"/>
        </w:tabs>
        <w:spacing w:before="0" w:line="360" w:lineRule="auto"/>
        <w:ind w:left="361" w:firstLine="0"/>
        <w:rPr>
          <w:rFonts w:ascii="Times New Roman" w:hAnsi="Times New Roman"/>
          <w:sz w:val="26"/>
          <w:szCs w:val="26"/>
        </w:rPr>
      </w:pPr>
      <w:r w:rsidRPr="000D33BF">
        <w:rPr>
          <w:rFonts w:ascii="Times New Roman" w:hAnsi="Times New Roman"/>
          <w:sz w:val="26"/>
          <w:szCs w:val="26"/>
        </w:rPr>
        <w:t>Mã môn học:</w:t>
      </w:r>
      <w:r w:rsidRPr="000D33BF">
        <w:rPr>
          <w:rFonts w:ascii="Times New Roman" w:hAnsi="Times New Roman"/>
          <w:sz w:val="26"/>
          <w:szCs w:val="26"/>
        </w:rPr>
        <w:tab/>
      </w:r>
      <w:r w:rsidR="00CF55CE" w:rsidRPr="000D33BF">
        <w:rPr>
          <w:rFonts w:ascii="Times New Roman" w:hAnsi="Times New Roman"/>
          <w:sz w:val="26"/>
          <w:szCs w:val="26"/>
        </w:rPr>
        <w:t>BUS2002</w:t>
      </w:r>
    </w:p>
    <w:p w14:paraId="4F9A0EBF" w14:textId="54C8ABF0" w:rsidR="006A5357" w:rsidRPr="000D33BF" w:rsidRDefault="006A5357" w:rsidP="006A5357">
      <w:pPr>
        <w:pStyle w:val="ListParagraph"/>
        <w:tabs>
          <w:tab w:val="left" w:pos="2835"/>
        </w:tabs>
        <w:spacing w:before="0" w:line="360" w:lineRule="auto"/>
        <w:ind w:left="361" w:firstLine="0"/>
        <w:rPr>
          <w:rFonts w:ascii="Times New Roman" w:hAnsi="Times New Roman"/>
          <w:sz w:val="26"/>
          <w:szCs w:val="26"/>
          <w:lang w:val="vi-VN"/>
        </w:rPr>
      </w:pPr>
      <w:r w:rsidRPr="000D33BF">
        <w:rPr>
          <w:rFonts w:ascii="Times New Roman" w:hAnsi="Times New Roman"/>
          <w:sz w:val="26"/>
          <w:szCs w:val="26"/>
        </w:rPr>
        <w:t>Số tín chỉ:</w:t>
      </w:r>
      <w:r w:rsidRPr="000D33BF">
        <w:rPr>
          <w:rFonts w:ascii="Times New Roman" w:hAnsi="Times New Roman"/>
          <w:sz w:val="26"/>
          <w:szCs w:val="26"/>
        </w:rPr>
        <w:tab/>
      </w:r>
      <w:r w:rsidR="005C1115" w:rsidRPr="000D33BF">
        <w:rPr>
          <w:rFonts w:ascii="Times New Roman" w:hAnsi="Times New Roman"/>
          <w:sz w:val="26"/>
          <w:szCs w:val="26"/>
          <w:lang w:val="vi-VN"/>
        </w:rPr>
        <w:t>2</w:t>
      </w:r>
    </w:p>
    <w:p w14:paraId="64349A50" w14:textId="294ED60B" w:rsidR="006A5357" w:rsidRPr="000D33BF" w:rsidRDefault="006A5357" w:rsidP="006A5357">
      <w:pPr>
        <w:pStyle w:val="ListParagraph"/>
        <w:tabs>
          <w:tab w:val="left" w:pos="2835"/>
        </w:tabs>
        <w:spacing w:before="0" w:line="360" w:lineRule="auto"/>
        <w:ind w:left="361" w:firstLine="0"/>
        <w:rPr>
          <w:rFonts w:ascii="Times New Roman" w:hAnsi="Times New Roman"/>
          <w:sz w:val="26"/>
          <w:szCs w:val="26"/>
          <w:lang w:val="vi-VN"/>
        </w:rPr>
      </w:pPr>
      <w:r w:rsidRPr="000D33BF">
        <w:rPr>
          <w:rFonts w:ascii="Times New Roman" w:hAnsi="Times New Roman"/>
          <w:sz w:val="26"/>
          <w:szCs w:val="26"/>
        </w:rPr>
        <w:t>Số tiết:</w:t>
      </w:r>
      <w:r w:rsidRPr="000D33BF">
        <w:rPr>
          <w:rFonts w:ascii="Times New Roman" w:hAnsi="Times New Roman"/>
          <w:sz w:val="26"/>
          <w:szCs w:val="26"/>
        </w:rPr>
        <w:tab/>
      </w:r>
      <w:r w:rsidR="005C1115" w:rsidRPr="000D33BF">
        <w:rPr>
          <w:rFonts w:ascii="Times New Roman" w:hAnsi="Times New Roman"/>
          <w:sz w:val="26"/>
          <w:szCs w:val="26"/>
          <w:lang w:val="vi-VN"/>
        </w:rPr>
        <w:t>30</w:t>
      </w:r>
    </w:p>
    <w:p w14:paraId="5110E29A" w14:textId="77777777" w:rsidR="006A5357" w:rsidRPr="000D33BF" w:rsidRDefault="006A5357" w:rsidP="006A5357">
      <w:pPr>
        <w:pStyle w:val="ListParagraph"/>
        <w:tabs>
          <w:tab w:val="left" w:pos="2835"/>
        </w:tabs>
        <w:spacing w:before="0" w:line="360" w:lineRule="auto"/>
        <w:ind w:left="361" w:firstLine="0"/>
        <w:rPr>
          <w:rFonts w:ascii="Times New Roman" w:hAnsi="Times New Roman"/>
          <w:sz w:val="26"/>
          <w:szCs w:val="26"/>
        </w:rPr>
      </w:pPr>
      <w:r w:rsidRPr="000D33BF">
        <w:rPr>
          <w:rFonts w:ascii="Times New Roman" w:hAnsi="Times New Roman"/>
          <w:sz w:val="26"/>
          <w:szCs w:val="26"/>
        </w:rPr>
        <w:t>Chương trình đào tạo:</w:t>
      </w:r>
      <w:r w:rsidRPr="000D33BF">
        <w:rPr>
          <w:rFonts w:ascii="Times New Roman" w:hAnsi="Times New Roman"/>
          <w:sz w:val="26"/>
          <w:szCs w:val="26"/>
        </w:rPr>
        <w:tab/>
        <w:t>Cao học Kế toán</w:t>
      </w:r>
    </w:p>
    <w:p w14:paraId="0FD20B3C" w14:textId="04B330F1" w:rsidR="006A5357" w:rsidRPr="000D33BF" w:rsidRDefault="006A5357" w:rsidP="006A5357">
      <w:pPr>
        <w:pStyle w:val="ListParagraph"/>
        <w:tabs>
          <w:tab w:val="left" w:pos="2835"/>
        </w:tabs>
        <w:spacing w:before="0" w:line="360" w:lineRule="auto"/>
        <w:ind w:left="361" w:firstLine="0"/>
        <w:rPr>
          <w:rFonts w:ascii="Times New Roman" w:hAnsi="Times New Roman"/>
          <w:sz w:val="26"/>
          <w:szCs w:val="26"/>
        </w:rPr>
      </w:pPr>
      <w:r w:rsidRPr="000D33BF">
        <w:rPr>
          <w:rFonts w:ascii="Times New Roman" w:hAnsi="Times New Roman"/>
          <w:sz w:val="26"/>
          <w:szCs w:val="26"/>
        </w:rPr>
        <w:t>Học kỳ thứ:</w:t>
      </w:r>
      <w:r w:rsidRPr="000D33BF">
        <w:rPr>
          <w:rFonts w:ascii="Times New Roman" w:hAnsi="Times New Roman"/>
          <w:sz w:val="26"/>
          <w:szCs w:val="26"/>
        </w:rPr>
        <w:tab/>
      </w:r>
      <w:r w:rsidR="00CF55CE" w:rsidRPr="000D33BF">
        <w:rPr>
          <w:rFonts w:ascii="Times New Roman" w:hAnsi="Times New Roman"/>
          <w:sz w:val="26"/>
          <w:szCs w:val="26"/>
          <w:lang w:val="vi-VN"/>
        </w:rPr>
        <w:t>1</w:t>
      </w:r>
      <w:r w:rsidRPr="000D33BF">
        <w:rPr>
          <w:rFonts w:ascii="Times New Roman" w:hAnsi="Times New Roman"/>
          <w:sz w:val="26"/>
          <w:szCs w:val="26"/>
        </w:rPr>
        <w:t>/4</w:t>
      </w:r>
    </w:p>
    <w:p w14:paraId="0805B5BF" w14:textId="77777777" w:rsidR="006A5357" w:rsidRPr="000D33BF" w:rsidRDefault="006A5357" w:rsidP="006A5357">
      <w:pPr>
        <w:pStyle w:val="ListParagraph"/>
        <w:numPr>
          <w:ilvl w:val="0"/>
          <w:numId w:val="1"/>
        </w:numPr>
        <w:spacing w:before="0" w:line="360" w:lineRule="auto"/>
        <w:rPr>
          <w:rFonts w:ascii="Times New Roman" w:hAnsi="Times New Roman"/>
          <w:b/>
          <w:sz w:val="26"/>
          <w:szCs w:val="26"/>
        </w:rPr>
      </w:pPr>
      <w:r w:rsidRPr="000D33BF">
        <w:rPr>
          <w:rFonts w:ascii="Times New Roman" w:hAnsi="Times New Roman"/>
          <w:b/>
          <w:sz w:val="26"/>
          <w:szCs w:val="26"/>
        </w:rPr>
        <w:t>MỤC TIÊU MÔN HỌC</w:t>
      </w:r>
    </w:p>
    <w:p w14:paraId="5E1A15A9" w14:textId="77777777" w:rsidR="006A5357" w:rsidRPr="000D33BF" w:rsidRDefault="006A5357" w:rsidP="006A5357">
      <w:pPr>
        <w:pStyle w:val="ListParagraph"/>
        <w:tabs>
          <w:tab w:val="left" w:pos="851"/>
        </w:tabs>
        <w:spacing w:before="0" w:line="360" w:lineRule="auto"/>
        <w:ind w:left="851"/>
        <w:rPr>
          <w:rFonts w:ascii="Times New Roman" w:hAnsi="Times New Roman"/>
          <w:sz w:val="26"/>
          <w:szCs w:val="26"/>
        </w:rPr>
      </w:pP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6611"/>
        <w:gridCol w:w="1260"/>
      </w:tblGrid>
      <w:tr w:rsidR="0012295B" w:rsidRPr="000D33BF" w14:paraId="08E2EA5C" w14:textId="77777777" w:rsidTr="0012295B">
        <w:tc>
          <w:tcPr>
            <w:tcW w:w="1838" w:type="dxa"/>
            <w:shd w:val="clear" w:color="auto" w:fill="auto"/>
            <w:vAlign w:val="center"/>
          </w:tcPr>
          <w:p w14:paraId="72753BC4" w14:textId="77777777" w:rsidR="0012295B" w:rsidRPr="000D33BF" w:rsidRDefault="0012295B" w:rsidP="00737FB7">
            <w:pPr>
              <w:widowControl w:val="0"/>
              <w:spacing w:line="276" w:lineRule="auto"/>
              <w:jc w:val="both"/>
              <w:rPr>
                <w:rFonts w:ascii="Times New Roman" w:eastAsia="Calibri" w:hAnsi="Times New Roman"/>
                <w:b/>
                <w:bCs/>
                <w:sz w:val="26"/>
                <w:szCs w:val="26"/>
              </w:rPr>
            </w:pPr>
            <w:r w:rsidRPr="000D33BF">
              <w:rPr>
                <w:rFonts w:ascii="Times New Roman" w:eastAsia="Calibri" w:hAnsi="Times New Roman"/>
                <w:b/>
                <w:bCs/>
                <w:sz w:val="26"/>
                <w:szCs w:val="26"/>
              </w:rPr>
              <w:t>Mã mục tiêu</w:t>
            </w:r>
          </w:p>
        </w:tc>
        <w:tc>
          <w:tcPr>
            <w:tcW w:w="6611" w:type="dxa"/>
            <w:shd w:val="clear" w:color="auto" w:fill="auto"/>
            <w:vAlign w:val="center"/>
          </w:tcPr>
          <w:p w14:paraId="1682CBC9" w14:textId="77777777" w:rsidR="0012295B" w:rsidRPr="000D33BF" w:rsidRDefault="0012295B" w:rsidP="00737FB7">
            <w:pPr>
              <w:widowControl w:val="0"/>
              <w:spacing w:line="276" w:lineRule="auto"/>
              <w:ind w:left="850" w:hanging="425"/>
              <w:jc w:val="both"/>
              <w:rPr>
                <w:rFonts w:ascii="Times New Roman" w:eastAsia="Calibri" w:hAnsi="Times New Roman"/>
                <w:b/>
                <w:bCs/>
                <w:sz w:val="26"/>
                <w:szCs w:val="26"/>
              </w:rPr>
            </w:pPr>
            <w:r w:rsidRPr="000D33BF">
              <w:rPr>
                <w:rFonts w:ascii="Times New Roman" w:eastAsia="Calibri" w:hAnsi="Times New Roman"/>
                <w:b/>
                <w:bCs/>
                <w:sz w:val="26"/>
                <w:szCs w:val="26"/>
              </w:rPr>
              <w:t>Miêu tả mục tiêu</w:t>
            </w:r>
          </w:p>
        </w:tc>
        <w:tc>
          <w:tcPr>
            <w:tcW w:w="1260" w:type="dxa"/>
          </w:tcPr>
          <w:p w14:paraId="32D0A1FB" w14:textId="77777777" w:rsidR="0012295B" w:rsidRPr="000D33BF" w:rsidRDefault="0012295B" w:rsidP="00737FB7">
            <w:pPr>
              <w:widowControl w:val="0"/>
              <w:spacing w:line="276" w:lineRule="auto"/>
              <w:jc w:val="both"/>
              <w:rPr>
                <w:rFonts w:ascii="Times New Roman" w:eastAsia="Calibri" w:hAnsi="Times New Roman"/>
                <w:b/>
                <w:bCs/>
                <w:sz w:val="26"/>
                <w:szCs w:val="26"/>
              </w:rPr>
            </w:pPr>
            <w:r w:rsidRPr="000D33BF">
              <w:rPr>
                <w:rFonts w:ascii="Times New Roman" w:hAnsi="Times New Roman"/>
                <w:b/>
                <w:sz w:val="26"/>
                <w:szCs w:val="26"/>
              </w:rPr>
              <w:t>Bloom’s scale</w:t>
            </w:r>
          </w:p>
        </w:tc>
      </w:tr>
      <w:tr w:rsidR="0012295B" w:rsidRPr="000D33BF" w14:paraId="52478026" w14:textId="77777777" w:rsidTr="0012295B">
        <w:tc>
          <w:tcPr>
            <w:tcW w:w="1838" w:type="dxa"/>
            <w:shd w:val="clear" w:color="auto" w:fill="auto"/>
            <w:vAlign w:val="center"/>
          </w:tcPr>
          <w:p w14:paraId="423D093E" w14:textId="372ABA7F" w:rsidR="0012295B" w:rsidRPr="0012295B" w:rsidRDefault="0012295B" w:rsidP="00737FB7">
            <w:pPr>
              <w:widowControl w:val="0"/>
              <w:spacing w:line="276" w:lineRule="auto"/>
              <w:ind w:left="850" w:hanging="425"/>
              <w:jc w:val="both"/>
              <w:rPr>
                <w:rFonts w:ascii="Times New Roman" w:eastAsia="Calibri" w:hAnsi="Times New Roman"/>
                <w:bCs/>
                <w:sz w:val="26"/>
                <w:szCs w:val="26"/>
              </w:rPr>
            </w:pPr>
            <w:r>
              <w:rPr>
                <w:rFonts w:ascii="Times New Roman" w:eastAsia="Calibri" w:hAnsi="Times New Roman"/>
                <w:bCs/>
                <w:sz w:val="26"/>
                <w:szCs w:val="26"/>
              </w:rPr>
              <w:t>CO1</w:t>
            </w:r>
          </w:p>
        </w:tc>
        <w:tc>
          <w:tcPr>
            <w:tcW w:w="6611" w:type="dxa"/>
            <w:shd w:val="clear" w:color="auto" w:fill="auto"/>
            <w:vAlign w:val="center"/>
          </w:tcPr>
          <w:p w14:paraId="3A987427" w14:textId="44404FE7" w:rsidR="0012295B" w:rsidRPr="000D33BF" w:rsidRDefault="0012295B" w:rsidP="00B56E06">
            <w:pPr>
              <w:spacing w:line="360" w:lineRule="auto"/>
              <w:jc w:val="both"/>
              <w:rPr>
                <w:rFonts w:ascii="Times New Roman" w:eastAsia="Calibri" w:hAnsi="Times New Roman"/>
                <w:bCs/>
                <w:sz w:val="26"/>
                <w:szCs w:val="26"/>
                <w:lang w:val="vi-VN"/>
              </w:rPr>
            </w:pPr>
            <w:r w:rsidRPr="000D33BF">
              <w:rPr>
                <w:rFonts w:ascii="Times New Roman" w:eastAsia="Calibri" w:hAnsi="Times New Roman"/>
                <w:bCs/>
                <w:sz w:val="26"/>
                <w:szCs w:val="26"/>
                <w:lang w:val="vi-VN"/>
              </w:rPr>
              <w:t>P</w:t>
            </w:r>
            <w:r w:rsidRPr="000D33BF">
              <w:rPr>
                <w:rFonts w:ascii="Times New Roman" w:eastAsia="Calibri" w:hAnsi="Times New Roman"/>
                <w:bCs/>
                <w:sz w:val="26"/>
                <w:szCs w:val="26"/>
              </w:rPr>
              <w:t>hân tích</w:t>
            </w:r>
            <w:r w:rsidRPr="000D33BF">
              <w:rPr>
                <w:rFonts w:ascii="Times New Roman" w:eastAsia="Calibri" w:hAnsi="Times New Roman"/>
                <w:bCs/>
                <w:sz w:val="26"/>
                <w:szCs w:val="26"/>
                <w:lang w:val="vi-VN"/>
              </w:rPr>
              <w:t xml:space="preserve"> </w:t>
            </w:r>
            <w:r w:rsidRPr="000D33BF">
              <w:rPr>
                <w:rFonts w:ascii="Times New Roman" w:hAnsi="Times New Roman"/>
                <w:bCs/>
                <w:sz w:val="26"/>
                <w:szCs w:val="26"/>
              </w:rPr>
              <w:t>về quan</w:t>
            </w:r>
            <w:r w:rsidRPr="000D33BF">
              <w:rPr>
                <w:rFonts w:ascii="Times New Roman" w:hAnsi="Times New Roman"/>
                <w:bCs/>
                <w:sz w:val="26"/>
                <w:szCs w:val="26"/>
                <w:lang w:val="vi-VN"/>
              </w:rPr>
              <w:t xml:space="preserve"> hệ cung cầu, hành vi người tiêu dùng, lý thuyết về chi phí, lý thuyết về sản xuất và vận dụng vào thực tiễn hoạt động, giúp lãnh đạo doanh nghiệp đưa ra các quyết định.</w:t>
            </w:r>
          </w:p>
        </w:tc>
        <w:tc>
          <w:tcPr>
            <w:tcW w:w="1260" w:type="dxa"/>
          </w:tcPr>
          <w:p w14:paraId="05ACD3D7" w14:textId="77777777" w:rsidR="0012295B" w:rsidRPr="000D33BF" w:rsidRDefault="0012295B" w:rsidP="00737FB7">
            <w:pPr>
              <w:spacing w:line="276" w:lineRule="auto"/>
              <w:jc w:val="center"/>
              <w:rPr>
                <w:rFonts w:ascii="Times New Roman" w:eastAsia="Calibri" w:hAnsi="Times New Roman"/>
                <w:sz w:val="26"/>
                <w:szCs w:val="26"/>
              </w:rPr>
            </w:pPr>
          </w:p>
        </w:tc>
      </w:tr>
      <w:tr w:rsidR="0012295B" w:rsidRPr="000D33BF" w14:paraId="293B6F80" w14:textId="77777777" w:rsidTr="009352E9">
        <w:tc>
          <w:tcPr>
            <w:tcW w:w="1838" w:type="dxa"/>
            <w:shd w:val="clear" w:color="auto" w:fill="auto"/>
          </w:tcPr>
          <w:p w14:paraId="7B2D37B0" w14:textId="272D0353" w:rsidR="0012295B" w:rsidRPr="000D33BF" w:rsidRDefault="0012295B" w:rsidP="0012295B">
            <w:pPr>
              <w:widowControl w:val="0"/>
              <w:spacing w:line="276" w:lineRule="auto"/>
              <w:ind w:left="850" w:hanging="425"/>
              <w:jc w:val="both"/>
              <w:rPr>
                <w:rFonts w:ascii="Times New Roman" w:eastAsia="Calibri" w:hAnsi="Times New Roman"/>
                <w:bCs/>
                <w:sz w:val="26"/>
                <w:szCs w:val="26"/>
                <w:lang w:val="vi-VN"/>
              </w:rPr>
            </w:pPr>
            <w:r w:rsidRPr="00097CDD">
              <w:rPr>
                <w:rFonts w:ascii="Times New Roman" w:eastAsia="Calibri" w:hAnsi="Times New Roman"/>
                <w:bCs/>
                <w:sz w:val="26"/>
                <w:szCs w:val="26"/>
              </w:rPr>
              <w:t>C</w:t>
            </w:r>
            <w:r>
              <w:rPr>
                <w:rFonts w:ascii="Times New Roman" w:eastAsia="Calibri" w:hAnsi="Times New Roman"/>
                <w:bCs/>
                <w:sz w:val="26"/>
                <w:szCs w:val="26"/>
              </w:rPr>
              <w:t>O2</w:t>
            </w:r>
          </w:p>
        </w:tc>
        <w:tc>
          <w:tcPr>
            <w:tcW w:w="6611" w:type="dxa"/>
            <w:shd w:val="clear" w:color="auto" w:fill="auto"/>
            <w:vAlign w:val="center"/>
          </w:tcPr>
          <w:p w14:paraId="10BE4590" w14:textId="2420F6B9" w:rsidR="0012295B" w:rsidRPr="000D33BF" w:rsidRDefault="0012295B" w:rsidP="0012295B">
            <w:pPr>
              <w:spacing w:line="360" w:lineRule="auto"/>
              <w:jc w:val="both"/>
              <w:rPr>
                <w:rFonts w:ascii="Times New Roman" w:hAnsi="Times New Roman"/>
                <w:sz w:val="26"/>
                <w:szCs w:val="26"/>
                <w:lang w:val="vi-VN"/>
              </w:rPr>
            </w:pPr>
            <w:r w:rsidRPr="000D33BF">
              <w:rPr>
                <w:rFonts w:ascii="Times New Roman" w:hAnsi="Times New Roman"/>
                <w:bCs/>
                <w:sz w:val="26"/>
                <w:szCs w:val="26"/>
                <w:lang w:val="vi-VN"/>
              </w:rPr>
              <w:t>Phân tích và đánh giá tác động của các chính sách kinh tế vĩ mô đến hoạt động của doanh nghiệp.</w:t>
            </w:r>
          </w:p>
        </w:tc>
        <w:tc>
          <w:tcPr>
            <w:tcW w:w="1260" w:type="dxa"/>
          </w:tcPr>
          <w:p w14:paraId="6E7F6B11" w14:textId="77777777" w:rsidR="0012295B" w:rsidRPr="000D33BF" w:rsidRDefault="0012295B" w:rsidP="0012295B">
            <w:pPr>
              <w:spacing w:line="276" w:lineRule="auto"/>
              <w:jc w:val="center"/>
              <w:rPr>
                <w:rFonts w:ascii="Times New Roman" w:eastAsia="Calibri" w:hAnsi="Times New Roman"/>
                <w:sz w:val="26"/>
                <w:szCs w:val="26"/>
              </w:rPr>
            </w:pPr>
            <w:r w:rsidRPr="000D33BF">
              <w:rPr>
                <w:rFonts w:ascii="Times New Roman" w:eastAsia="Calibri" w:hAnsi="Times New Roman"/>
                <w:sz w:val="26"/>
                <w:szCs w:val="26"/>
              </w:rPr>
              <w:t>5</w:t>
            </w:r>
          </w:p>
        </w:tc>
      </w:tr>
      <w:tr w:rsidR="0012295B" w:rsidRPr="000D33BF" w14:paraId="11862308" w14:textId="77777777" w:rsidTr="009352E9">
        <w:tc>
          <w:tcPr>
            <w:tcW w:w="1838" w:type="dxa"/>
            <w:shd w:val="clear" w:color="auto" w:fill="auto"/>
          </w:tcPr>
          <w:p w14:paraId="2F1F2B6E" w14:textId="6E725A9C" w:rsidR="0012295B" w:rsidRPr="000D33BF" w:rsidRDefault="0012295B" w:rsidP="0012295B">
            <w:pPr>
              <w:widowControl w:val="0"/>
              <w:spacing w:line="276" w:lineRule="auto"/>
              <w:ind w:left="850" w:hanging="425"/>
              <w:jc w:val="both"/>
              <w:rPr>
                <w:rFonts w:ascii="Times New Roman" w:eastAsia="Calibri" w:hAnsi="Times New Roman"/>
                <w:bCs/>
                <w:sz w:val="26"/>
                <w:szCs w:val="26"/>
                <w:lang w:val="vi-VN"/>
              </w:rPr>
            </w:pPr>
            <w:r w:rsidRPr="00097CDD">
              <w:rPr>
                <w:rFonts w:ascii="Times New Roman" w:eastAsia="Calibri" w:hAnsi="Times New Roman"/>
                <w:bCs/>
                <w:sz w:val="26"/>
                <w:szCs w:val="26"/>
              </w:rPr>
              <w:t>C</w:t>
            </w:r>
            <w:r>
              <w:rPr>
                <w:rFonts w:ascii="Times New Roman" w:eastAsia="Calibri" w:hAnsi="Times New Roman"/>
                <w:bCs/>
                <w:sz w:val="26"/>
                <w:szCs w:val="26"/>
              </w:rPr>
              <w:t>O3</w:t>
            </w:r>
          </w:p>
        </w:tc>
        <w:tc>
          <w:tcPr>
            <w:tcW w:w="6611" w:type="dxa"/>
            <w:shd w:val="clear" w:color="auto" w:fill="auto"/>
            <w:vAlign w:val="center"/>
          </w:tcPr>
          <w:p w14:paraId="59D1E597" w14:textId="7B789508" w:rsidR="0012295B" w:rsidRPr="000D33BF" w:rsidRDefault="0012295B" w:rsidP="0012295B">
            <w:pPr>
              <w:widowControl w:val="0"/>
              <w:spacing w:line="360" w:lineRule="auto"/>
              <w:jc w:val="both"/>
              <w:rPr>
                <w:rFonts w:ascii="Times New Roman" w:eastAsia="Calibri" w:hAnsi="Times New Roman"/>
                <w:bCs/>
                <w:sz w:val="26"/>
                <w:szCs w:val="26"/>
              </w:rPr>
            </w:pPr>
            <w:r w:rsidRPr="000D33BF">
              <w:rPr>
                <w:rFonts w:ascii="Times New Roman" w:eastAsia="Calibri" w:hAnsi="Times New Roman"/>
                <w:bCs/>
                <w:sz w:val="26"/>
                <w:szCs w:val="26"/>
              </w:rPr>
              <w:t>Trang</w:t>
            </w:r>
            <w:r w:rsidRPr="000D33BF">
              <w:rPr>
                <w:rFonts w:ascii="Times New Roman" w:eastAsia="Calibri" w:hAnsi="Times New Roman"/>
                <w:bCs/>
                <w:sz w:val="26"/>
                <w:szCs w:val="26"/>
                <w:lang w:val="vi-VN"/>
              </w:rPr>
              <w:t xml:space="preserve"> bị các công cụ cơ bản về kinh tế</w:t>
            </w:r>
            <w:r w:rsidRPr="000D33BF">
              <w:rPr>
                <w:rFonts w:ascii="Times New Roman" w:eastAsia="Calibri" w:hAnsi="Times New Roman"/>
                <w:bCs/>
                <w:sz w:val="26"/>
                <w:szCs w:val="26"/>
              </w:rPr>
              <w:t xml:space="preserve"> học</w:t>
            </w:r>
            <w:r w:rsidRPr="000D33BF">
              <w:rPr>
                <w:rFonts w:ascii="Times New Roman" w:eastAsia="Calibri" w:hAnsi="Times New Roman"/>
                <w:bCs/>
                <w:sz w:val="26"/>
                <w:szCs w:val="26"/>
                <w:lang w:val="vi-VN"/>
              </w:rPr>
              <w:t xml:space="preserve"> </w:t>
            </w:r>
            <w:r w:rsidRPr="000D33BF">
              <w:rPr>
                <w:rFonts w:ascii="Times New Roman" w:eastAsia="Calibri" w:hAnsi="Times New Roman"/>
                <w:bCs/>
                <w:sz w:val="26"/>
                <w:szCs w:val="26"/>
              </w:rPr>
              <w:t>giúp nhà</w:t>
            </w:r>
            <w:r w:rsidRPr="000D33BF">
              <w:rPr>
                <w:rFonts w:ascii="Times New Roman" w:eastAsia="Calibri" w:hAnsi="Times New Roman"/>
                <w:bCs/>
                <w:sz w:val="26"/>
                <w:szCs w:val="26"/>
                <w:lang w:val="vi-VN"/>
              </w:rPr>
              <w:t xml:space="preserve"> </w:t>
            </w:r>
            <w:r w:rsidRPr="000D33BF">
              <w:rPr>
                <w:rFonts w:ascii="Times New Roman" w:eastAsia="Calibri" w:hAnsi="Times New Roman"/>
                <w:bCs/>
                <w:sz w:val="26"/>
                <w:szCs w:val="26"/>
              </w:rPr>
              <w:t>lãnh đạo doanh</w:t>
            </w:r>
            <w:r w:rsidRPr="000D33BF">
              <w:rPr>
                <w:rFonts w:ascii="Times New Roman" w:eastAsia="Calibri" w:hAnsi="Times New Roman"/>
                <w:bCs/>
                <w:sz w:val="26"/>
                <w:szCs w:val="26"/>
                <w:lang w:val="vi-VN"/>
              </w:rPr>
              <w:t xml:space="preserve"> nghiệp t</w:t>
            </w:r>
            <w:r w:rsidRPr="000D33BF">
              <w:rPr>
                <w:rFonts w:ascii="Times New Roman" w:eastAsia="Calibri" w:hAnsi="Times New Roman"/>
                <w:bCs/>
                <w:sz w:val="26"/>
                <w:szCs w:val="26"/>
              </w:rPr>
              <w:t xml:space="preserve">rong quá trình ra quyết định. </w:t>
            </w:r>
          </w:p>
        </w:tc>
        <w:tc>
          <w:tcPr>
            <w:tcW w:w="1260" w:type="dxa"/>
          </w:tcPr>
          <w:p w14:paraId="6461A865" w14:textId="77777777" w:rsidR="0012295B" w:rsidRPr="000D33BF" w:rsidRDefault="0012295B" w:rsidP="0012295B">
            <w:pPr>
              <w:widowControl w:val="0"/>
              <w:spacing w:line="276" w:lineRule="auto"/>
              <w:jc w:val="center"/>
              <w:rPr>
                <w:rFonts w:ascii="Times New Roman" w:eastAsia="Calibri" w:hAnsi="Times New Roman"/>
                <w:bCs/>
                <w:sz w:val="26"/>
                <w:szCs w:val="26"/>
              </w:rPr>
            </w:pPr>
            <w:r w:rsidRPr="000D33BF">
              <w:rPr>
                <w:rFonts w:ascii="Times New Roman" w:eastAsia="Calibri" w:hAnsi="Times New Roman"/>
                <w:bCs/>
                <w:sz w:val="26"/>
                <w:szCs w:val="26"/>
              </w:rPr>
              <w:t>5</w:t>
            </w:r>
          </w:p>
        </w:tc>
      </w:tr>
      <w:tr w:rsidR="0012295B" w:rsidRPr="000D33BF" w14:paraId="38C665D5" w14:textId="77777777" w:rsidTr="009352E9">
        <w:tc>
          <w:tcPr>
            <w:tcW w:w="1838" w:type="dxa"/>
            <w:shd w:val="clear" w:color="auto" w:fill="auto"/>
          </w:tcPr>
          <w:p w14:paraId="64D0DD27" w14:textId="25D83261" w:rsidR="0012295B" w:rsidRPr="000D33BF" w:rsidRDefault="0012295B" w:rsidP="0012295B">
            <w:pPr>
              <w:widowControl w:val="0"/>
              <w:spacing w:line="276" w:lineRule="auto"/>
              <w:ind w:left="850" w:hanging="425"/>
              <w:jc w:val="both"/>
              <w:rPr>
                <w:rFonts w:ascii="Times New Roman" w:eastAsia="Calibri" w:hAnsi="Times New Roman"/>
                <w:bCs/>
                <w:sz w:val="26"/>
                <w:szCs w:val="26"/>
                <w:lang w:val="vi-VN"/>
              </w:rPr>
            </w:pPr>
            <w:r w:rsidRPr="00097CDD">
              <w:rPr>
                <w:rFonts w:ascii="Times New Roman" w:eastAsia="Calibri" w:hAnsi="Times New Roman"/>
                <w:bCs/>
                <w:sz w:val="26"/>
                <w:szCs w:val="26"/>
              </w:rPr>
              <w:t>C</w:t>
            </w:r>
            <w:r>
              <w:rPr>
                <w:rFonts w:ascii="Times New Roman" w:eastAsia="Calibri" w:hAnsi="Times New Roman"/>
                <w:bCs/>
                <w:sz w:val="26"/>
                <w:szCs w:val="26"/>
              </w:rPr>
              <w:t>O4</w:t>
            </w:r>
          </w:p>
        </w:tc>
        <w:tc>
          <w:tcPr>
            <w:tcW w:w="6611" w:type="dxa"/>
            <w:shd w:val="clear" w:color="auto" w:fill="auto"/>
            <w:vAlign w:val="center"/>
          </w:tcPr>
          <w:p w14:paraId="3BC114C8" w14:textId="0AD313CB" w:rsidR="0012295B" w:rsidRPr="000D33BF" w:rsidRDefault="0012295B" w:rsidP="0012295B">
            <w:pPr>
              <w:widowControl w:val="0"/>
              <w:spacing w:line="360" w:lineRule="auto"/>
              <w:jc w:val="both"/>
              <w:rPr>
                <w:rFonts w:ascii="Times New Roman" w:hAnsi="Times New Roman"/>
                <w:bCs/>
                <w:sz w:val="26"/>
                <w:szCs w:val="26"/>
              </w:rPr>
            </w:pPr>
            <w:r w:rsidRPr="000D33BF">
              <w:rPr>
                <w:rFonts w:ascii="Times New Roman" w:hAnsi="Times New Roman"/>
                <w:bCs/>
                <w:sz w:val="26"/>
                <w:szCs w:val="26"/>
                <w:lang w:val="vi-VN"/>
              </w:rPr>
              <w:t>Cung cấp các công cụ phân tích cơ bản giúp người học vận dụng cho các môn học chuyên ngành như quản trị tài chính, kế toán tài chính, quản trị sản xuất.</w:t>
            </w:r>
          </w:p>
        </w:tc>
        <w:tc>
          <w:tcPr>
            <w:tcW w:w="1260" w:type="dxa"/>
          </w:tcPr>
          <w:p w14:paraId="794720E8" w14:textId="77777777" w:rsidR="0012295B" w:rsidRPr="000D33BF" w:rsidRDefault="0012295B" w:rsidP="0012295B">
            <w:pPr>
              <w:widowControl w:val="0"/>
              <w:spacing w:line="276" w:lineRule="auto"/>
              <w:jc w:val="center"/>
              <w:rPr>
                <w:rFonts w:ascii="Times New Roman" w:eastAsia="Calibri" w:hAnsi="Times New Roman"/>
                <w:bCs/>
                <w:sz w:val="26"/>
                <w:szCs w:val="26"/>
              </w:rPr>
            </w:pPr>
            <w:r w:rsidRPr="000D33BF">
              <w:rPr>
                <w:rFonts w:ascii="Times New Roman" w:eastAsia="Calibri" w:hAnsi="Times New Roman"/>
                <w:bCs/>
                <w:sz w:val="26"/>
                <w:szCs w:val="26"/>
              </w:rPr>
              <w:t>5</w:t>
            </w:r>
          </w:p>
        </w:tc>
      </w:tr>
      <w:tr w:rsidR="0012295B" w:rsidRPr="000D33BF" w14:paraId="5D1F5E0A" w14:textId="77777777" w:rsidTr="009352E9">
        <w:tc>
          <w:tcPr>
            <w:tcW w:w="1838" w:type="dxa"/>
            <w:shd w:val="clear" w:color="auto" w:fill="auto"/>
          </w:tcPr>
          <w:p w14:paraId="3C661F90" w14:textId="0FD9526D" w:rsidR="0012295B" w:rsidRPr="000D33BF" w:rsidRDefault="0012295B" w:rsidP="0012295B">
            <w:pPr>
              <w:widowControl w:val="0"/>
              <w:spacing w:line="276" w:lineRule="auto"/>
              <w:ind w:left="850" w:hanging="425"/>
              <w:jc w:val="both"/>
              <w:rPr>
                <w:rFonts w:ascii="Times New Roman" w:eastAsia="Calibri" w:hAnsi="Times New Roman"/>
                <w:bCs/>
                <w:sz w:val="26"/>
                <w:szCs w:val="26"/>
                <w:lang w:val="vi-VN"/>
              </w:rPr>
            </w:pPr>
            <w:r w:rsidRPr="00097CDD">
              <w:rPr>
                <w:rFonts w:ascii="Times New Roman" w:eastAsia="Calibri" w:hAnsi="Times New Roman"/>
                <w:bCs/>
                <w:sz w:val="26"/>
                <w:szCs w:val="26"/>
              </w:rPr>
              <w:t>C</w:t>
            </w:r>
            <w:r>
              <w:rPr>
                <w:rFonts w:ascii="Times New Roman" w:eastAsia="Calibri" w:hAnsi="Times New Roman"/>
                <w:bCs/>
                <w:sz w:val="26"/>
                <w:szCs w:val="26"/>
              </w:rPr>
              <w:t>O5</w:t>
            </w:r>
          </w:p>
        </w:tc>
        <w:tc>
          <w:tcPr>
            <w:tcW w:w="6611" w:type="dxa"/>
            <w:shd w:val="clear" w:color="auto" w:fill="auto"/>
            <w:vAlign w:val="center"/>
          </w:tcPr>
          <w:p w14:paraId="34D5B0C7" w14:textId="77777777" w:rsidR="0012295B" w:rsidRPr="000D33BF" w:rsidRDefault="0012295B" w:rsidP="0012295B">
            <w:pPr>
              <w:widowControl w:val="0"/>
              <w:spacing w:line="360" w:lineRule="auto"/>
              <w:jc w:val="both"/>
              <w:rPr>
                <w:rFonts w:ascii="Times New Roman" w:eastAsia="Calibri" w:hAnsi="Times New Roman"/>
                <w:bCs/>
                <w:sz w:val="26"/>
                <w:szCs w:val="26"/>
              </w:rPr>
            </w:pPr>
            <w:r w:rsidRPr="000D33BF">
              <w:rPr>
                <w:rFonts w:ascii="Times New Roman" w:eastAsia="Calibri" w:hAnsi="Times New Roman"/>
                <w:sz w:val="26"/>
                <w:szCs w:val="26"/>
              </w:rPr>
              <w:t>Có khả năng học tập suốt đời. Có khả năng nghiên cứu, phân tích, tự tích lũy kinh nghiệm và phát triển nghề nghiệp cá nhân.</w:t>
            </w:r>
          </w:p>
        </w:tc>
        <w:tc>
          <w:tcPr>
            <w:tcW w:w="1260" w:type="dxa"/>
          </w:tcPr>
          <w:p w14:paraId="04EB977E" w14:textId="77777777" w:rsidR="0012295B" w:rsidRPr="000D33BF" w:rsidRDefault="0012295B" w:rsidP="0012295B">
            <w:pPr>
              <w:widowControl w:val="0"/>
              <w:spacing w:line="276" w:lineRule="auto"/>
              <w:jc w:val="center"/>
              <w:rPr>
                <w:rFonts w:ascii="Times New Roman" w:eastAsia="Calibri" w:hAnsi="Times New Roman"/>
                <w:bCs/>
                <w:sz w:val="26"/>
                <w:szCs w:val="26"/>
              </w:rPr>
            </w:pPr>
            <w:r w:rsidRPr="000D33BF">
              <w:rPr>
                <w:rFonts w:ascii="Times New Roman" w:eastAsia="Calibri" w:hAnsi="Times New Roman"/>
                <w:bCs/>
                <w:sz w:val="26"/>
                <w:szCs w:val="26"/>
              </w:rPr>
              <w:t>5</w:t>
            </w:r>
          </w:p>
        </w:tc>
      </w:tr>
      <w:tr w:rsidR="0012295B" w:rsidRPr="000D33BF" w14:paraId="7C573DDB" w14:textId="77777777" w:rsidTr="009352E9">
        <w:tc>
          <w:tcPr>
            <w:tcW w:w="1838" w:type="dxa"/>
            <w:shd w:val="clear" w:color="auto" w:fill="auto"/>
          </w:tcPr>
          <w:p w14:paraId="7C4C6BB0" w14:textId="237BF90D" w:rsidR="0012295B" w:rsidRPr="000D33BF" w:rsidRDefault="0012295B" w:rsidP="0012295B">
            <w:pPr>
              <w:widowControl w:val="0"/>
              <w:spacing w:line="276" w:lineRule="auto"/>
              <w:ind w:left="850" w:hanging="425"/>
              <w:jc w:val="both"/>
              <w:rPr>
                <w:rFonts w:ascii="Times New Roman" w:eastAsia="Calibri" w:hAnsi="Times New Roman"/>
                <w:bCs/>
                <w:sz w:val="26"/>
                <w:szCs w:val="26"/>
                <w:lang w:val="vi-VN"/>
              </w:rPr>
            </w:pPr>
            <w:r w:rsidRPr="00097CDD">
              <w:rPr>
                <w:rFonts w:ascii="Times New Roman" w:eastAsia="Calibri" w:hAnsi="Times New Roman"/>
                <w:bCs/>
                <w:sz w:val="26"/>
                <w:szCs w:val="26"/>
              </w:rPr>
              <w:t>C</w:t>
            </w:r>
            <w:r>
              <w:rPr>
                <w:rFonts w:ascii="Times New Roman" w:eastAsia="Calibri" w:hAnsi="Times New Roman"/>
                <w:bCs/>
                <w:sz w:val="26"/>
                <w:szCs w:val="26"/>
              </w:rPr>
              <w:t>O6</w:t>
            </w:r>
          </w:p>
        </w:tc>
        <w:tc>
          <w:tcPr>
            <w:tcW w:w="6611" w:type="dxa"/>
            <w:shd w:val="clear" w:color="auto" w:fill="auto"/>
            <w:vAlign w:val="center"/>
          </w:tcPr>
          <w:p w14:paraId="1ACC4B95" w14:textId="77777777" w:rsidR="0012295B" w:rsidRPr="000D33BF" w:rsidRDefault="0012295B" w:rsidP="0012295B">
            <w:pPr>
              <w:widowControl w:val="0"/>
              <w:spacing w:line="360" w:lineRule="auto"/>
              <w:rPr>
                <w:rFonts w:ascii="Times New Roman" w:eastAsia="Calibri" w:hAnsi="Times New Roman"/>
                <w:bCs/>
                <w:sz w:val="26"/>
                <w:szCs w:val="26"/>
              </w:rPr>
            </w:pPr>
            <w:r w:rsidRPr="000D33BF">
              <w:rPr>
                <w:rFonts w:ascii="Times New Roman" w:hAnsi="Times New Roman"/>
                <w:sz w:val="26"/>
                <w:szCs w:val="26"/>
              </w:rPr>
              <w:t>Chứng tỏ đạo đức, thái độ làm việc chuyên nghiệp đáp ứng nhu cầu nghiên cứu trong các trường đại học và thực hành nghề nghiệp tại các doanh nghiệp</w:t>
            </w:r>
          </w:p>
        </w:tc>
        <w:tc>
          <w:tcPr>
            <w:tcW w:w="1260" w:type="dxa"/>
          </w:tcPr>
          <w:p w14:paraId="2A7C445C" w14:textId="77777777" w:rsidR="0012295B" w:rsidRPr="000D33BF" w:rsidRDefault="0012295B" w:rsidP="0012295B">
            <w:pPr>
              <w:widowControl w:val="0"/>
              <w:spacing w:line="276" w:lineRule="auto"/>
              <w:jc w:val="center"/>
              <w:rPr>
                <w:rFonts w:ascii="Times New Roman" w:eastAsia="Calibri" w:hAnsi="Times New Roman"/>
                <w:bCs/>
                <w:sz w:val="26"/>
                <w:szCs w:val="26"/>
              </w:rPr>
            </w:pPr>
            <w:r w:rsidRPr="000D33BF">
              <w:rPr>
                <w:rFonts w:ascii="Times New Roman" w:eastAsia="Calibri" w:hAnsi="Times New Roman"/>
                <w:bCs/>
                <w:sz w:val="26"/>
                <w:szCs w:val="26"/>
              </w:rPr>
              <w:t>5</w:t>
            </w:r>
          </w:p>
        </w:tc>
      </w:tr>
    </w:tbl>
    <w:p w14:paraId="39ED02DB" w14:textId="77777777" w:rsidR="006A5357" w:rsidRPr="000D33BF" w:rsidRDefault="006A5357" w:rsidP="006A5357">
      <w:pPr>
        <w:pStyle w:val="ListParagraph"/>
        <w:tabs>
          <w:tab w:val="left" w:pos="851"/>
        </w:tabs>
        <w:spacing w:before="0" w:line="360" w:lineRule="auto"/>
        <w:ind w:left="851"/>
        <w:rPr>
          <w:rFonts w:ascii="Times New Roman" w:hAnsi="Times New Roman"/>
          <w:sz w:val="26"/>
          <w:szCs w:val="26"/>
        </w:rPr>
      </w:pPr>
    </w:p>
    <w:p w14:paraId="54934E9E" w14:textId="77777777" w:rsidR="006A5357" w:rsidRPr="000D33BF" w:rsidRDefault="006A5357" w:rsidP="006A5357">
      <w:pPr>
        <w:widowControl w:val="0"/>
        <w:spacing w:line="360" w:lineRule="auto"/>
        <w:rPr>
          <w:rFonts w:ascii="Times New Roman" w:hAnsi="Times New Roman"/>
          <w:bCs/>
          <w:sz w:val="26"/>
          <w:szCs w:val="26"/>
        </w:rPr>
      </w:pPr>
      <w:r w:rsidRPr="000D33BF">
        <w:rPr>
          <w:rFonts w:ascii="Times New Roman" w:hAnsi="Times New Roman"/>
          <w:sz w:val="26"/>
          <w:szCs w:val="26"/>
        </w:rPr>
        <w:tab/>
      </w:r>
      <w:r w:rsidRPr="000D33BF">
        <w:rPr>
          <w:rFonts w:ascii="Times New Roman" w:hAnsi="Times New Roman"/>
          <w:bCs/>
          <w:sz w:val="26"/>
          <w:szCs w:val="26"/>
        </w:rPr>
        <w:t>(*) Học viên học môn này đ</w:t>
      </w:r>
      <w:r w:rsidRPr="000D33BF">
        <w:rPr>
          <w:rFonts w:ascii="Times New Roman" w:hAnsi="Times New Roman" w:hint="eastAsia"/>
          <w:bCs/>
          <w:sz w:val="26"/>
          <w:szCs w:val="26"/>
        </w:rPr>
        <w:t>ư</w:t>
      </w:r>
      <w:r w:rsidRPr="000D33BF">
        <w:rPr>
          <w:rFonts w:ascii="Times New Roman" w:hAnsi="Times New Roman"/>
          <w:bCs/>
          <w:sz w:val="26"/>
          <w:szCs w:val="26"/>
        </w:rPr>
        <w:t>ợc đánh giá dựa trên thang đo cấp độ t</w:t>
      </w:r>
      <w:r w:rsidRPr="000D33BF">
        <w:rPr>
          <w:rFonts w:ascii="Times New Roman" w:hAnsi="Times New Roman" w:hint="eastAsia"/>
          <w:bCs/>
          <w:sz w:val="26"/>
          <w:szCs w:val="26"/>
        </w:rPr>
        <w:t>ư</w:t>
      </w:r>
      <w:r w:rsidRPr="000D33BF">
        <w:rPr>
          <w:rFonts w:ascii="Times New Roman" w:hAnsi="Times New Roman"/>
          <w:bCs/>
          <w:sz w:val="26"/>
          <w:szCs w:val="26"/>
        </w:rPr>
        <w:t xml:space="preserve"> duy của Benjamin S.Bloom, bao gồm:</w:t>
      </w:r>
    </w:p>
    <w:p w14:paraId="323BF30B" w14:textId="77777777" w:rsidR="006A5357" w:rsidRPr="000D33BF" w:rsidRDefault="006A5357" w:rsidP="006A5357">
      <w:pPr>
        <w:pStyle w:val="ListParagraph"/>
        <w:widowControl w:val="0"/>
        <w:numPr>
          <w:ilvl w:val="0"/>
          <w:numId w:val="3"/>
        </w:numPr>
        <w:spacing w:before="0" w:line="360" w:lineRule="auto"/>
        <w:jc w:val="left"/>
        <w:rPr>
          <w:rFonts w:ascii="Times New Roman" w:hAnsi="Times New Roman"/>
          <w:bCs/>
          <w:sz w:val="26"/>
          <w:szCs w:val="26"/>
        </w:rPr>
      </w:pPr>
      <w:r w:rsidRPr="000D33BF">
        <w:rPr>
          <w:rFonts w:ascii="Times New Roman" w:hAnsi="Times New Roman"/>
          <w:bCs/>
          <w:sz w:val="26"/>
          <w:szCs w:val="26"/>
        </w:rPr>
        <w:t>Remember</w:t>
      </w:r>
    </w:p>
    <w:p w14:paraId="40E7B933" w14:textId="77777777" w:rsidR="006A5357" w:rsidRPr="000D33BF" w:rsidRDefault="006A5357" w:rsidP="006A5357">
      <w:pPr>
        <w:pStyle w:val="ListParagraph"/>
        <w:widowControl w:val="0"/>
        <w:numPr>
          <w:ilvl w:val="0"/>
          <w:numId w:val="3"/>
        </w:numPr>
        <w:spacing w:before="0" w:line="360" w:lineRule="auto"/>
        <w:jc w:val="left"/>
        <w:rPr>
          <w:rFonts w:ascii="Times New Roman" w:hAnsi="Times New Roman"/>
          <w:bCs/>
          <w:sz w:val="26"/>
          <w:szCs w:val="26"/>
        </w:rPr>
      </w:pPr>
      <w:r w:rsidRPr="000D33BF">
        <w:rPr>
          <w:rFonts w:ascii="Times New Roman" w:hAnsi="Times New Roman"/>
          <w:bCs/>
          <w:sz w:val="26"/>
          <w:szCs w:val="26"/>
        </w:rPr>
        <w:t>Understand</w:t>
      </w:r>
    </w:p>
    <w:p w14:paraId="14B8A8F4" w14:textId="77777777" w:rsidR="006A5357" w:rsidRPr="000D33BF" w:rsidRDefault="006A5357" w:rsidP="006A5357">
      <w:pPr>
        <w:pStyle w:val="ListParagraph"/>
        <w:widowControl w:val="0"/>
        <w:numPr>
          <w:ilvl w:val="0"/>
          <w:numId w:val="3"/>
        </w:numPr>
        <w:spacing w:before="0" w:line="360" w:lineRule="auto"/>
        <w:jc w:val="left"/>
        <w:rPr>
          <w:rFonts w:ascii="Times New Roman" w:hAnsi="Times New Roman"/>
          <w:bCs/>
          <w:sz w:val="26"/>
          <w:szCs w:val="26"/>
        </w:rPr>
      </w:pPr>
      <w:r w:rsidRPr="000D33BF">
        <w:rPr>
          <w:rFonts w:ascii="Times New Roman" w:hAnsi="Times New Roman"/>
          <w:bCs/>
          <w:sz w:val="26"/>
          <w:szCs w:val="26"/>
        </w:rPr>
        <w:t>Apply</w:t>
      </w:r>
    </w:p>
    <w:p w14:paraId="0B3660CD" w14:textId="77777777" w:rsidR="006A5357" w:rsidRPr="000D33BF" w:rsidRDefault="006A5357" w:rsidP="006A5357">
      <w:pPr>
        <w:pStyle w:val="ListParagraph"/>
        <w:widowControl w:val="0"/>
        <w:numPr>
          <w:ilvl w:val="0"/>
          <w:numId w:val="3"/>
        </w:numPr>
        <w:spacing w:before="0" w:line="360" w:lineRule="auto"/>
        <w:jc w:val="left"/>
        <w:rPr>
          <w:rFonts w:ascii="Times New Roman" w:hAnsi="Times New Roman"/>
          <w:bCs/>
          <w:sz w:val="26"/>
          <w:szCs w:val="26"/>
        </w:rPr>
      </w:pPr>
      <w:r w:rsidRPr="000D33BF">
        <w:rPr>
          <w:rFonts w:ascii="Times New Roman" w:hAnsi="Times New Roman"/>
          <w:bCs/>
          <w:sz w:val="26"/>
          <w:szCs w:val="26"/>
        </w:rPr>
        <w:t>Analyze</w:t>
      </w:r>
    </w:p>
    <w:p w14:paraId="402C48E0" w14:textId="77777777" w:rsidR="006A5357" w:rsidRPr="000D33BF" w:rsidRDefault="006A5357" w:rsidP="006A5357">
      <w:pPr>
        <w:pStyle w:val="ListParagraph"/>
        <w:widowControl w:val="0"/>
        <w:numPr>
          <w:ilvl w:val="0"/>
          <w:numId w:val="3"/>
        </w:numPr>
        <w:spacing w:before="0" w:line="360" w:lineRule="auto"/>
        <w:jc w:val="left"/>
        <w:rPr>
          <w:rFonts w:ascii="Times New Roman" w:hAnsi="Times New Roman"/>
          <w:bCs/>
          <w:sz w:val="26"/>
          <w:szCs w:val="26"/>
        </w:rPr>
      </w:pPr>
      <w:r w:rsidRPr="000D33BF">
        <w:rPr>
          <w:rFonts w:ascii="Times New Roman" w:hAnsi="Times New Roman"/>
          <w:bCs/>
          <w:sz w:val="26"/>
          <w:szCs w:val="26"/>
        </w:rPr>
        <w:t>Evaluate</w:t>
      </w:r>
    </w:p>
    <w:p w14:paraId="7DF4A040" w14:textId="77777777" w:rsidR="006A5357" w:rsidRPr="000D33BF" w:rsidRDefault="006A5357" w:rsidP="006A5357">
      <w:pPr>
        <w:pStyle w:val="ListParagraph"/>
        <w:widowControl w:val="0"/>
        <w:numPr>
          <w:ilvl w:val="0"/>
          <w:numId w:val="3"/>
        </w:numPr>
        <w:spacing w:before="0" w:line="360" w:lineRule="auto"/>
        <w:jc w:val="left"/>
        <w:rPr>
          <w:rFonts w:ascii="Times New Roman" w:hAnsi="Times New Roman"/>
          <w:bCs/>
          <w:sz w:val="26"/>
          <w:szCs w:val="26"/>
        </w:rPr>
      </w:pPr>
      <w:r w:rsidRPr="000D33BF">
        <w:rPr>
          <w:rFonts w:ascii="Times New Roman" w:hAnsi="Times New Roman"/>
          <w:bCs/>
          <w:sz w:val="26"/>
          <w:szCs w:val="26"/>
        </w:rPr>
        <w:t xml:space="preserve">Create </w:t>
      </w:r>
    </w:p>
    <w:p w14:paraId="2CB4A027" w14:textId="77777777" w:rsidR="006A5357" w:rsidRPr="000D33BF" w:rsidRDefault="006A5357" w:rsidP="006A5357">
      <w:pPr>
        <w:pStyle w:val="ListParagraph"/>
        <w:numPr>
          <w:ilvl w:val="0"/>
          <w:numId w:val="1"/>
        </w:numPr>
        <w:spacing w:before="0" w:line="360" w:lineRule="auto"/>
        <w:rPr>
          <w:rFonts w:ascii="Times New Roman" w:hAnsi="Times New Roman"/>
          <w:b/>
          <w:sz w:val="26"/>
          <w:szCs w:val="26"/>
        </w:rPr>
      </w:pPr>
      <w:r w:rsidRPr="000D33BF">
        <w:rPr>
          <w:rFonts w:ascii="Times New Roman" w:hAnsi="Times New Roman"/>
          <w:b/>
          <w:sz w:val="26"/>
          <w:szCs w:val="26"/>
        </w:rPr>
        <w:t>NỘI DUNG MÔN HỌC</w:t>
      </w:r>
    </w:p>
    <w:p w14:paraId="2870B709" w14:textId="1CCC6591" w:rsidR="006A5357" w:rsidRPr="000D33BF" w:rsidRDefault="006A5357" w:rsidP="006A5357">
      <w:pPr>
        <w:spacing w:line="360" w:lineRule="auto"/>
        <w:ind w:firstLine="720"/>
        <w:jc w:val="both"/>
        <w:rPr>
          <w:rFonts w:ascii="Times New Roman" w:hAnsi="Times New Roman"/>
          <w:sz w:val="26"/>
          <w:szCs w:val="26"/>
          <w:lang w:val="vi-VN"/>
        </w:rPr>
      </w:pPr>
      <w:r w:rsidRPr="000D33BF">
        <w:rPr>
          <w:rFonts w:ascii="Times New Roman" w:hAnsi="Times New Roman"/>
          <w:bCs/>
          <w:sz w:val="26"/>
          <w:szCs w:val="26"/>
          <w:lang w:val="vi-VN"/>
        </w:rPr>
        <w:t xml:space="preserve">Môn học </w:t>
      </w:r>
      <w:r w:rsidR="005114AD" w:rsidRPr="000D33BF">
        <w:rPr>
          <w:rFonts w:ascii="Times New Roman" w:hAnsi="Times New Roman"/>
          <w:bCs/>
          <w:sz w:val="26"/>
          <w:szCs w:val="26"/>
          <w:lang w:val="vi-VN"/>
        </w:rPr>
        <w:t>cung cấp</w:t>
      </w:r>
      <w:r w:rsidRPr="000D33BF">
        <w:rPr>
          <w:rFonts w:ascii="Times New Roman" w:hAnsi="Times New Roman"/>
          <w:bCs/>
          <w:sz w:val="26"/>
          <w:szCs w:val="26"/>
        </w:rPr>
        <w:t xml:space="preserve"> cho người học những kiến thức nền tảng về </w:t>
      </w:r>
      <w:r w:rsidR="005114AD" w:rsidRPr="000D33BF">
        <w:rPr>
          <w:rFonts w:ascii="Times New Roman" w:hAnsi="Times New Roman"/>
          <w:bCs/>
          <w:sz w:val="26"/>
          <w:szCs w:val="26"/>
        </w:rPr>
        <w:t>quan</w:t>
      </w:r>
      <w:r w:rsidR="005114AD" w:rsidRPr="000D33BF">
        <w:rPr>
          <w:rFonts w:ascii="Times New Roman" w:hAnsi="Times New Roman"/>
          <w:bCs/>
          <w:sz w:val="26"/>
          <w:szCs w:val="26"/>
          <w:lang w:val="vi-VN"/>
        </w:rPr>
        <w:t xml:space="preserve"> hệ cung cầu, hành vi người tiêu dùng và quyết định của doang nghiệp; lý thu</w:t>
      </w:r>
      <w:r w:rsidR="00B56E06" w:rsidRPr="000D33BF">
        <w:rPr>
          <w:rFonts w:ascii="Times New Roman" w:hAnsi="Times New Roman"/>
          <w:bCs/>
          <w:sz w:val="26"/>
          <w:szCs w:val="26"/>
          <w:lang w:val="vi-VN"/>
        </w:rPr>
        <w:t>y</w:t>
      </w:r>
      <w:r w:rsidR="005114AD" w:rsidRPr="000D33BF">
        <w:rPr>
          <w:rFonts w:ascii="Times New Roman" w:hAnsi="Times New Roman"/>
          <w:bCs/>
          <w:sz w:val="26"/>
          <w:szCs w:val="26"/>
          <w:lang w:val="vi-VN"/>
        </w:rPr>
        <w:t xml:space="preserve">ết về chi phí, </w:t>
      </w:r>
      <w:r w:rsidR="009C1A44" w:rsidRPr="000D33BF">
        <w:rPr>
          <w:rFonts w:ascii="Times New Roman" w:hAnsi="Times New Roman"/>
          <w:bCs/>
          <w:sz w:val="26"/>
          <w:szCs w:val="26"/>
          <w:lang w:val="vi-VN"/>
        </w:rPr>
        <w:t>lý thuyết về s</w:t>
      </w:r>
      <w:r w:rsidR="005114AD" w:rsidRPr="000D33BF">
        <w:rPr>
          <w:rFonts w:ascii="Times New Roman" w:hAnsi="Times New Roman"/>
          <w:bCs/>
          <w:sz w:val="26"/>
          <w:szCs w:val="26"/>
          <w:lang w:val="vi-VN"/>
        </w:rPr>
        <w:t>ản xuất và quyết định của doanh nghiệp</w:t>
      </w:r>
      <w:r w:rsidRPr="000D33BF">
        <w:rPr>
          <w:rFonts w:ascii="Times New Roman" w:hAnsi="Times New Roman"/>
          <w:bCs/>
          <w:sz w:val="26"/>
          <w:szCs w:val="26"/>
        </w:rPr>
        <w:t xml:space="preserve">. Đồng thời </w:t>
      </w:r>
      <w:r w:rsidR="005114AD" w:rsidRPr="000D33BF">
        <w:rPr>
          <w:rFonts w:ascii="Times New Roman" w:hAnsi="Times New Roman"/>
          <w:bCs/>
          <w:sz w:val="26"/>
          <w:szCs w:val="26"/>
        </w:rPr>
        <w:t>môn</w:t>
      </w:r>
      <w:r w:rsidR="005114AD" w:rsidRPr="000D33BF">
        <w:rPr>
          <w:rFonts w:ascii="Times New Roman" w:hAnsi="Times New Roman"/>
          <w:bCs/>
          <w:sz w:val="26"/>
          <w:szCs w:val="26"/>
          <w:lang w:val="vi-VN"/>
        </w:rPr>
        <w:t xml:space="preserve"> học giúp người học phân tích tác động của các chính sách kinh tế vĩ mô đến hoạt động của doanh nghiệp.</w:t>
      </w:r>
    </w:p>
    <w:p w14:paraId="072A96F6" w14:textId="77777777" w:rsidR="006A5357" w:rsidRPr="000D33BF" w:rsidRDefault="006A5357" w:rsidP="006A5357">
      <w:pPr>
        <w:pStyle w:val="ListParagraph"/>
        <w:numPr>
          <w:ilvl w:val="0"/>
          <w:numId w:val="1"/>
        </w:numPr>
        <w:spacing w:before="0" w:line="360" w:lineRule="auto"/>
        <w:rPr>
          <w:rFonts w:ascii="Times New Roman" w:hAnsi="Times New Roman"/>
          <w:b/>
          <w:sz w:val="26"/>
          <w:szCs w:val="26"/>
        </w:rPr>
      </w:pPr>
      <w:r w:rsidRPr="000D33BF">
        <w:rPr>
          <w:rFonts w:ascii="Times New Roman" w:hAnsi="Times New Roman"/>
          <w:b/>
          <w:sz w:val="26"/>
          <w:szCs w:val="26"/>
        </w:rPr>
        <w:t>GIÁO TRÌNH VÀ TÀI LIỆU THAM KHẢO</w:t>
      </w:r>
    </w:p>
    <w:p w14:paraId="641A25A8" w14:textId="77777777" w:rsidR="00DB0FD8" w:rsidRPr="000D33BF" w:rsidRDefault="006A5357" w:rsidP="00CF55CE">
      <w:pPr>
        <w:widowControl w:val="0"/>
        <w:spacing w:line="360" w:lineRule="auto"/>
        <w:ind w:left="361"/>
        <w:jc w:val="both"/>
        <w:rPr>
          <w:rFonts w:ascii="Times New Roman" w:hAnsi="Times New Roman"/>
          <w:b/>
          <w:bCs/>
          <w:sz w:val="26"/>
          <w:szCs w:val="26"/>
        </w:rPr>
      </w:pPr>
      <w:r w:rsidRPr="000D33BF">
        <w:rPr>
          <w:rFonts w:ascii="Times New Roman" w:hAnsi="Times New Roman"/>
          <w:b/>
          <w:bCs/>
          <w:sz w:val="26"/>
          <w:szCs w:val="26"/>
        </w:rPr>
        <w:t>Sách, giáo trình chính:</w:t>
      </w:r>
    </w:p>
    <w:p w14:paraId="4202B57F" w14:textId="687DBE5E" w:rsidR="000D33BF" w:rsidRPr="000D33BF" w:rsidRDefault="00DB0FD8" w:rsidP="000D33BF">
      <w:pPr>
        <w:widowControl w:val="0"/>
        <w:spacing w:line="360" w:lineRule="auto"/>
        <w:ind w:left="361"/>
        <w:jc w:val="both"/>
        <w:rPr>
          <w:rFonts w:ascii="Times New Roman" w:hAnsi="Times New Roman"/>
          <w:bCs/>
          <w:sz w:val="26"/>
          <w:szCs w:val="26"/>
          <w:lang w:val="vi-VN"/>
        </w:rPr>
      </w:pPr>
      <w:r w:rsidRPr="000D33BF">
        <w:rPr>
          <w:rFonts w:ascii="Times New Roman" w:hAnsi="Times New Roman"/>
          <w:bCs/>
          <w:sz w:val="26"/>
          <w:szCs w:val="26"/>
        </w:rPr>
        <w:t>Đỗ</w:t>
      </w:r>
      <w:r w:rsidRPr="000D33BF">
        <w:rPr>
          <w:rFonts w:ascii="Times New Roman" w:hAnsi="Times New Roman"/>
          <w:bCs/>
          <w:sz w:val="26"/>
          <w:szCs w:val="26"/>
          <w:lang w:val="vi-VN"/>
        </w:rPr>
        <w:t xml:space="preserve"> Phú Trần Tình, </w:t>
      </w:r>
      <w:r w:rsidR="000D33BF" w:rsidRPr="000D33BF">
        <w:rPr>
          <w:rFonts w:ascii="Times New Roman" w:hAnsi="Times New Roman"/>
          <w:bCs/>
          <w:i/>
          <w:sz w:val="26"/>
          <w:szCs w:val="26"/>
          <w:lang w:val="vi-VN"/>
        </w:rPr>
        <w:t xml:space="preserve">Tập </w:t>
      </w:r>
      <w:r w:rsidRPr="000D33BF">
        <w:rPr>
          <w:rFonts w:ascii="Times New Roman" w:hAnsi="Times New Roman"/>
          <w:bCs/>
          <w:i/>
          <w:sz w:val="26"/>
          <w:szCs w:val="26"/>
          <w:lang w:val="vi-VN"/>
        </w:rPr>
        <w:t>bài giảng Kinh tế học quản lý</w:t>
      </w:r>
    </w:p>
    <w:p w14:paraId="702C87E8" w14:textId="7CF9AAB1" w:rsidR="000D33BF" w:rsidRPr="000D33BF" w:rsidRDefault="000D33BF" w:rsidP="000D33BF">
      <w:pPr>
        <w:widowControl w:val="0"/>
        <w:spacing w:line="360" w:lineRule="auto"/>
        <w:ind w:left="361"/>
        <w:jc w:val="both"/>
        <w:rPr>
          <w:rFonts w:ascii="Times New Roman" w:hAnsi="Times New Roman"/>
          <w:bCs/>
          <w:sz w:val="26"/>
          <w:szCs w:val="26"/>
          <w:lang w:val="vi-VN"/>
        </w:rPr>
      </w:pPr>
      <w:r w:rsidRPr="000D33BF">
        <w:rPr>
          <w:rFonts w:ascii="Times New Roman" w:hAnsi="Times New Roman"/>
          <w:sz w:val="26"/>
          <w:szCs w:val="26"/>
        </w:rPr>
        <w:t>William F. Samuelson, Stephen G. Marks, Jay L. Zagorsky</w:t>
      </w:r>
      <w:r w:rsidRPr="000D33BF">
        <w:rPr>
          <w:rFonts w:ascii="Times New Roman" w:hAnsi="Times New Roman"/>
          <w:sz w:val="26"/>
          <w:szCs w:val="26"/>
          <w:lang w:val="vi-VN"/>
        </w:rPr>
        <w:t xml:space="preserve">, </w:t>
      </w:r>
      <w:r w:rsidRPr="006020A5">
        <w:rPr>
          <w:rFonts w:ascii="Times New Roman" w:hAnsi="Times New Roman"/>
          <w:i/>
          <w:color w:val="000000"/>
          <w:sz w:val="26"/>
          <w:szCs w:val="26"/>
        </w:rPr>
        <w:t>Managerial Economics</w:t>
      </w:r>
      <w:r w:rsidRPr="000D33BF">
        <w:rPr>
          <w:rFonts w:ascii="Times New Roman" w:hAnsi="Times New Roman"/>
          <w:color w:val="000000"/>
          <w:sz w:val="26"/>
          <w:szCs w:val="26"/>
          <w:lang w:val="vi-VN"/>
        </w:rPr>
        <w:t xml:space="preserve">, </w:t>
      </w:r>
      <w:r w:rsidRPr="000D33BF">
        <w:rPr>
          <w:rFonts w:ascii="Times New Roman" w:hAnsi="Times New Roman"/>
          <w:sz w:val="26"/>
          <w:szCs w:val="26"/>
          <w:lang w:val="vi-VN"/>
        </w:rPr>
        <w:t>Nhà xuất bản John Wiley &amp; Sons, 2021</w:t>
      </w:r>
    </w:p>
    <w:p w14:paraId="4DEE0D1C" w14:textId="219A2B11" w:rsidR="00CF55CE" w:rsidRPr="000D33BF" w:rsidRDefault="00CF55CE" w:rsidP="00DB0FD8">
      <w:pPr>
        <w:widowControl w:val="0"/>
        <w:spacing w:line="360" w:lineRule="auto"/>
        <w:ind w:left="361"/>
        <w:jc w:val="both"/>
        <w:rPr>
          <w:rFonts w:ascii="Times New Roman" w:hAnsi="Times New Roman"/>
          <w:b/>
          <w:bCs/>
          <w:sz w:val="26"/>
          <w:szCs w:val="26"/>
          <w:lang w:val="vi-VN"/>
        </w:rPr>
      </w:pPr>
      <w:r w:rsidRPr="000D33BF">
        <w:rPr>
          <w:rFonts w:ascii="Times New Roman" w:hAnsi="Times New Roman"/>
          <w:sz w:val="26"/>
          <w:szCs w:val="26"/>
          <w:lang w:val="fr-FR"/>
        </w:rPr>
        <w:t xml:space="preserve">Edvin Mansfield, </w:t>
      </w:r>
      <w:r w:rsidRPr="000D33BF">
        <w:rPr>
          <w:rFonts w:ascii="Times New Roman" w:hAnsi="Times New Roman"/>
          <w:i/>
          <w:sz w:val="26"/>
          <w:szCs w:val="26"/>
          <w:lang w:val="fr-FR"/>
        </w:rPr>
        <w:t>Kinh tế học ứng dụng trong quản trị doanh nghiệp</w:t>
      </w:r>
      <w:r w:rsidRPr="000D33BF">
        <w:rPr>
          <w:rFonts w:ascii="Times New Roman" w:hAnsi="Times New Roman"/>
          <w:sz w:val="26"/>
          <w:szCs w:val="26"/>
          <w:lang w:val="fr-FR"/>
        </w:rPr>
        <w:t>, NXB Thống k</w:t>
      </w:r>
      <w:r w:rsidRPr="000D33BF">
        <w:rPr>
          <w:rFonts w:ascii="Times New Roman" w:hAnsi="Times New Roman" w:cs="VNI-Times"/>
          <w:sz w:val="26"/>
          <w:szCs w:val="26"/>
          <w:lang w:val="fr-FR"/>
        </w:rPr>
        <w:t>ê</w:t>
      </w:r>
      <w:r w:rsidRPr="000D33BF">
        <w:rPr>
          <w:rFonts w:ascii="Times New Roman" w:hAnsi="Times New Roman"/>
          <w:sz w:val="26"/>
          <w:szCs w:val="26"/>
          <w:lang w:val="fr-FR"/>
        </w:rPr>
        <w:t xml:space="preserve"> </w:t>
      </w:r>
      <w:r w:rsidRPr="000D33BF">
        <w:rPr>
          <w:rFonts w:ascii="Times New Roman" w:hAnsi="Times New Roman" w:cs="VNI-Times"/>
          <w:sz w:val="26"/>
          <w:szCs w:val="26"/>
          <w:lang w:val="fr-FR"/>
        </w:rPr>
        <w:t>–</w:t>
      </w:r>
      <w:r w:rsidRPr="000D33BF">
        <w:rPr>
          <w:rFonts w:ascii="Times New Roman" w:hAnsi="Times New Roman"/>
          <w:sz w:val="26"/>
          <w:szCs w:val="26"/>
          <w:lang w:val="fr-FR"/>
        </w:rPr>
        <w:t xml:space="preserve"> 2005</w:t>
      </w:r>
    </w:p>
    <w:p w14:paraId="1555B1C0" w14:textId="1183B142" w:rsidR="00CF55CE" w:rsidRPr="000D33BF" w:rsidRDefault="00CF55CE" w:rsidP="00CF55CE">
      <w:pPr>
        <w:widowControl w:val="0"/>
        <w:spacing w:line="360" w:lineRule="auto"/>
        <w:ind w:firstLine="426"/>
        <w:jc w:val="both"/>
        <w:rPr>
          <w:rFonts w:ascii="Times New Roman" w:hAnsi="Times New Roman"/>
          <w:b/>
          <w:sz w:val="26"/>
          <w:szCs w:val="26"/>
          <w:lang w:val="vi-VN"/>
        </w:rPr>
      </w:pPr>
      <w:r w:rsidRPr="000D33BF">
        <w:rPr>
          <w:rFonts w:ascii="Times New Roman" w:hAnsi="Times New Roman"/>
          <w:b/>
          <w:sz w:val="26"/>
          <w:szCs w:val="26"/>
          <w:lang w:val="fr-FR"/>
        </w:rPr>
        <w:t>Tài liệu tham khảo</w:t>
      </w:r>
      <w:r w:rsidRPr="000D33BF">
        <w:rPr>
          <w:rFonts w:ascii="Times New Roman" w:hAnsi="Times New Roman"/>
          <w:b/>
          <w:sz w:val="26"/>
          <w:szCs w:val="26"/>
          <w:lang w:val="vi-VN"/>
        </w:rPr>
        <w:t xml:space="preserve">: </w:t>
      </w:r>
    </w:p>
    <w:p w14:paraId="3FA1593A" w14:textId="77777777" w:rsidR="00F31AA2" w:rsidRPr="000D33BF" w:rsidRDefault="00F31AA2" w:rsidP="00F31AA2">
      <w:pPr>
        <w:pStyle w:val="ListParagraph"/>
        <w:widowControl w:val="0"/>
        <w:numPr>
          <w:ilvl w:val="0"/>
          <w:numId w:val="6"/>
        </w:numPr>
        <w:spacing w:before="0" w:line="360" w:lineRule="auto"/>
        <w:rPr>
          <w:rFonts w:ascii="Times New Roman" w:hAnsi="Times New Roman"/>
          <w:sz w:val="26"/>
          <w:szCs w:val="26"/>
        </w:rPr>
      </w:pPr>
      <w:r w:rsidRPr="000D33BF">
        <w:rPr>
          <w:rFonts w:ascii="Times New Roman" w:hAnsi="Times New Roman"/>
          <w:sz w:val="26"/>
          <w:szCs w:val="26"/>
        </w:rPr>
        <w:t>TS Lê Bảo Lâm,</w:t>
      </w:r>
      <w:r w:rsidRPr="000D33BF">
        <w:rPr>
          <w:rFonts w:ascii="Times New Roman" w:hAnsi="Times New Roman"/>
          <w:sz w:val="26"/>
          <w:szCs w:val="26"/>
          <w:lang w:val="vi-VN"/>
        </w:rPr>
        <w:t xml:space="preserve"> </w:t>
      </w:r>
      <w:r w:rsidRPr="000D33BF">
        <w:rPr>
          <w:rFonts w:ascii="Times New Roman" w:hAnsi="Times New Roman"/>
          <w:i/>
          <w:iCs/>
          <w:sz w:val="26"/>
          <w:szCs w:val="26"/>
        </w:rPr>
        <w:t>Kinh tế vi mô</w:t>
      </w:r>
      <w:r w:rsidRPr="000D33BF">
        <w:rPr>
          <w:rFonts w:ascii="Times New Roman" w:hAnsi="Times New Roman"/>
          <w:sz w:val="26"/>
          <w:szCs w:val="26"/>
        </w:rPr>
        <w:t>,  Nxb LĐXH năm 20</w:t>
      </w:r>
      <w:r w:rsidRPr="000D33BF">
        <w:rPr>
          <w:rFonts w:ascii="Times New Roman" w:hAnsi="Times New Roman"/>
          <w:sz w:val="26"/>
          <w:szCs w:val="26"/>
          <w:lang w:val="vi-VN"/>
        </w:rPr>
        <w:t>1</w:t>
      </w:r>
      <w:r w:rsidRPr="000D33BF">
        <w:rPr>
          <w:rFonts w:ascii="Times New Roman" w:hAnsi="Times New Roman"/>
          <w:sz w:val="26"/>
          <w:szCs w:val="26"/>
        </w:rPr>
        <w:t>7</w:t>
      </w:r>
    </w:p>
    <w:p w14:paraId="11E2812E" w14:textId="7A0150A5" w:rsidR="00F31AA2" w:rsidRPr="000D33BF" w:rsidRDefault="00F31AA2" w:rsidP="00F31AA2">
      <w:pPr>
        <w:pStyle w:val="ListParagraph"/>
        <w:widowControl w:val="0"/>
        <w:numPr>
          <w:ilvl w:val="0"/>
          <w:numId w:val="6"/>
        </w:numPr>
        <w:spacing w:before="0" w:line="360" w:lineRule="auto"/>
        <w:rPr>
          <w:rFonts w:ascii="Times New Roman" w:hAnsi="Times New Roman"/>
          <w:sz w:val="26"/>
          <w:szCs w:val="26"/>
        </w:rPr>
      </w:pPr>
      <w:r w:rsidRPr="000D33BF">
        <w:rPr>
          <w:rFonts w:ascii="Times New Roman" w:eastAsiaTheme="minorEastAsia" w:hAnsi="Times New Roman"/>
          <w:i/>
          <w:iCs/>
          <w:sz w:val="26"/>
          <w:szCs w:val="26"/>
        </w:rPr>
        <w:t xml:space="preserve"> </w:t>
      </w:r>
      <w:r w:rsidRPr="000D33BF">
        <w:rPr>
          <w:rFonts w:ascii="Times New Roman" w:eastAsiaTheme="minorEastAsia" w:hAnsi="Times New Roman"/>
          <w:sz w:val="26"/>
          <w:szCs w:val="26"/>
        </w:rPr>
        <w:t xml:space="preserve">N.G. Mankiw, </w:t>
      </w:r>
      <w:r w:rsidRPr="000D33BF">
        <w:rPr>
          <w:rFonts w:ascii="Times New Roman" w:eastAsiaTheme="minorEastAsia" w:hAnsi="Times New Roman"/>
          <w:i/>
          <w:iCs/>
          <w:sz w:val="26"/>
          <w:szCs w:val="26"/>
        </w:rPr>
        <w:t>Kinh tế học vĩ mô,</w:t>
      </w:r>
      <w:r w:rsidRPr="000D33BF">
        <w:rPr>
          <w:rFonts w:ascii="Times New Roman" w:eastAsiaTheme="minorEastAsia" w:hAnsi="Times New Roman"/>
          <w:sz w:val="26"/>
          <w:szCs w:val="26"/>
        </w:rPr>
        <w:t xml:space="preserve"> NXB Cencage Learning và FAHASA VN phát hành (2014). </w:t>
      </w:r>
    </w:p>
    <w:p w14:paraId="6C4CC208" w14:textId="77777777" w:rsidR="00F31AA2" w:rsidRPr="000D33BF" w:rsidRDefault="00F31AA2" w:rsidP="000D33BF">
      <w:pPr>
        <w:widowControl w:val="0"/>
        <w:spacing w:line="360" w:lineRule="auto"/>
        <w:rPr>
          <w:rFonts w:ascii="Times New Roman" w:hAnsi="Times New Roman"/>
          <w:sz w:val="26"/>
          <w:szCs w:val="26"/>
          <w:lang w:val="fr-FR"/>
        </w:rPr>
      </w:pPr>
    </w:p>
    <w:p w14:paraId="76648480" w14:textId="77777777" w:rsidR="006A5357" w:rsidRPr="000D33BF" w:rsidRDefault="006A5357" w:rsidP="006A5357">
      <w:pPr>
        <w:pStyle w:val="ListParagraph"/>
        <w:numPr>
          <w:ilvl w:val="0"/>
          <w:numId w:val="1"/>
        </w:numPr>
        <w:spacing w:before="0" w:line="360" w:lineRule="auto"/>
        <w:rPr>
          <w:rFonts w:ascii="Times New Roman" w:hAnsi="Times New Roman"/>
          <w:b/>
          <w:sz w:val="26"/>
          <w:szCs w:val="26"/>
        </w:rPr>
      </w:pPr>
      <w:r w:rsidRPr="000D33BF">
        <w:rPr>
          <w:rFonts w:ascii="Times New Roman" w:hAnsi="Times New Roman"/>
          <w:b/>
          <w:sz w:val="26"/>
          <w:szCs w:val="26"/>
        </w:rPr>
        <w:t>CHUẨN ĐẦU RA MÔN HỌC</w:t>
      </w:r>
    </w:p>
    <w:tbl>
      <w:tblPr>
        <w:tblW w:w="972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4574"/>
        <w:gridCol w:w="1260"/>
        <w:gridCol w:w="1170"/>
        <w:gridCol w:w="1620"/>
      </w:tblGrid>
      <w:tr w:rsidR="006A5357" w:rsidRPr="000D33BF" w14:paraId="741A7CA1" w14:textId="77777777" w:rsidTr="00EC6E32">
        <w:tc>
          <w:tcPr>
            <w:tcW w:w="1105" w:type="dxa"/>
            <w:tcBorders>
              <w:bottom w:val="single" w:sz="4" w:space="0" w:color="000000"/>
            </w:tcBorders>
            <w:shd w:val="clear" w:color="auto" w:fill="auto"/>
            <w:vAlign w:val="center"/>
          </w:tcPr>
          <w:p w14:paraId="093C2973" w14:textId="77777777" w:rsidR="006A5357" w:rsidRPr="000D33BF" w:rsidRDefault="006A5357" w:rsidP="00737FB7">
            <w:pPr>
              <w:pStyle w:val="ListParagraph"/>
              <w:spacing w:before="120"/>
              <w:ind w:left="1" w:firstLine="0"/>
              <w:jc w:val="center"/>
              <w:rPr>
                <w:rFonts w:ascii="Times New Roman" w:hAnsi="Times New Roman"/>
                <w:b/>
                <w:sz w:val="26"/>
                <w:szCs w:val="26"/>
              </w:rPr>
            </w:pPr>
            <w:r w:rsidRPr="000D33BF">
              <w:rPr>
                <w:rFonts w:ascii="Times New Roman" w:hAnsi="Times New Roman"/>
                <w:b/>
                <w:sz w:val="26"/>
                <w:szCs w:val="26"/>
              </w:rPr>
              <w:t>Mã CĐR</w:t>
            </w:r>
          </w:p>
        </w:tc>
        <w:tc>
          <w:tcPr>
            <w:tcW w:w="4574" w:type="dxa"/>
            <w:tcBorders>
              <w:bottom w:val="single" w:sz="4" w:space="0" w:color="000000"/>
            </w:tcBorders>
            <w:shd w:val="clear" w:color="auto" w:fill="auto"/>
            <w:vAlign w:val="center"/>
          </w:tcPr>
          <w:p w14:paraId="640ED97F"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Chuẩn đầu ra môn học</w:t>
            </w:r>
          </w:p>
          <w:p w14:paraId="28BACA3C"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(Course Learning Outcomes - LO)</w:t>
            </w:r>
          </w:p>
        </w:tc>
        <w:tc>
          <w:tcPr>
            <w:tcW w:w="1260" w:type="dxa"/>
            <w:tcBorders>
              <w:bottom w:val="single" w:sz="4" w:space="0" w:color="000000"/>
            </w:tcBorders>
          </w:tcPr>
          <w:p w14:paraId="20ED2542"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Bloom’s scale</w:t>
            </w:r>
          </w:p>
        </w:tc>
        <w:tc>
          <w:tcPr>
            <w:tcW w:w="1170" w:type="dxa"/>
            <w:tcBorders>
              <w:bottom w:val="single" w:sz="4" w:space="0" w:color="000000"/>
            </w:tcBorders>
            <w:shd w:val="clear" w:color="auto" w:fill="auto"/>
            <w:vAlign w:val="center"/>
          </w:tcPr>
          <w:p w14:paraId="44BB1710"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Mục tiêu môn học</w:t>
            </w:r>
          </w:p>
        </w:tc>
        <w:tc>
          <w:tcPr>
            <w:tcW w:w="1620" w:type="dxa"/>
            <w:tcBorders>
              <w:bottom w:val="single" w:sz="4" w:space="0" w:color="000000"/>
            </w:tcBorders>
            <w:shd w:val="clear" w:color="auto" w:fill="auto"/>
            <w:vAlign w:val="center"/>
          </w:tcPr>
          <w:p w14:paraId="5870A298"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CĐR chương trình đào tạo</w:t>
            </w:r>
          </w:p>
        </w:tc>
      </w:tr>
      <w:tr w:rsidR="0012295B" w:rsidRPr="000D33BF" w14:paraId="0884D754" w14:textId="77777777" w:rsidTr="00EC6E32">
        <w:tc>
          <w:tcPr>
            <w:tcW w:w="1105" w:type="dxa"/>
            <w:tcBorders>
              <w:bottom w:val="dotted" w:sz="4" w:space="0" w:color="auto"/>
            </w:tcBorders>
            <w:shd w:val="clear" w:color="auto" w:fill="auto"/>
            <w:vAlign w:val="center"/>
          </w:tcPr>
          <w:p w14:paraId="372C1D68" w14:textId="311DBF65" w:rsidR="0012295B" w:rsidRPr="000D33BF" w:rsidRDefault="0012295B" w:rsidP="0012295B">
            <w:pPr>
              <w:pStyle w:val="ListParagraph"/>
              <w:spacing w:before="120" w:line="360" w:lineRule="auto"/>
              <w:ind w:left="0" w:firstLine="0"/>
              <w:jc w:val="left"/>
              <w:rPr>
                <w:rFonts w:ascii="Times New Roman" w:hAnsi="Times New Roman"/>
                <w:sz w:val="26"/>
                <w:szCs w:val="26"/>
              </w:rPr>
            </w:pPr>
            <w:r w:rsidRPr="000D33BF">
              <w:rPr>
                <w:rFonts w:ascii="Times New Roman" w:hAnsi="Times New Roman"/>
                <w:sz w:val="26"/>
                <w:szCs w:val="26"/>
                <w:lang w:val="vi-VN"/>
              </w:rPr>
              <w:t>C</w:t>
            </w:r>
            <w:r w:rsidRPr="000D33BF">
              <w:rPr>
                <w:rFonts w:ascii="Times New Roman" w:hAnsi="Times New Roman"/>
                <w:sz w:val="26"/>
                <w:szCs w:val="26"/>
              </w:rPr>
              <w:t>LO01</w:t>
            </w:r>
          </w:p>
        </w:tc>
        <w:tc>
          <w:tcPr>
            <w:tcW w:w="4574" w:type="dxa"/>
            <w:tcBorders>
              <w:bottom w:val="dotted" w:sz="4" w:space="0" w:color="auto"/>
            </w:tcBorders>
            <w:shd w:val="clear" w:color="auto" w:fill="auto"/>
            <w:vAlign w:val="center"/>
          </w:tcPr>
          <w:p w14:paraId="3270EE6E" w14:textId="09E5F6F2" w:rsidR="0012295B" w:rsidRPr="000D33BF" w:rsidRDefault="0012295B" w:rsidP="0012295B">
            <w:pPr>
              <w:pStyle w:val="ListParagraph"/>
              <w:spacing w:before="120" w:line="360" w:lineRule="auto"/>
              <w:ind w:left="0" w:firstLine="0"/>
              <w:rPr>
                <w:rFonts w:ascii="Times New Roman" w:hAnsi="Times New Roman"/>
                <w:sz w:val="26"/>
                <w:szCs w:val="26"/>
              </w:rPr>
            </w:pPr>
            <w:r w:rsidRPr="000D33BF">
              <w:rPr>
                <w:rFonts w:ascii="Times New Roman" w:hAnsi="Times New Roman"/>
                <w:bCs/>
                <w:sz w:val="26"/>
                <w:szCs w:val="26"/>
                <w:lang w:val="vi-VN"/>
              </w:rPr>
              <w:t>P</w:t>
            </w:r>
            <w:r w:rsidRPr="000D33BF">
              <w:rPr>
                <w:rFonts w:ascii="Times New Roman" w:hAnsi="Times New Roman"/>
                <w:bCs/>
                <w:sz w:val="26"/>
                <w:szCs w:val="26"/>
              </w:rPr>
              <w:t>hân tích</w:t>
            </w:r>
            <w:r w:rsidRPr="000D33BF">
              <w:rPr>
                <w:rFonts w:ascii="Times New Roman" w:hAnsi="Times New Roman"/>
                <w:bCs/>
                <w:sz w:val="26"/>
                <w:szCs w:val="26"/>
                <w:lang w:val="vi-VN"/>
              </w:rPr>
              <w:t xml:space="preserve"> </w:t>
            </w:r>
            <w:r w:rsidRPr="000D33BF">
              <w:rPr>
                <w:rFonts w:ascii="Times New Roman" w:hAnsi="Times New Roman"/>
                <w:bCs/>
                <w:sz w:val="26"/>
                <w:szCs w:val="26"/>
              </w:rPr>
              <w:t>về quan</w:t>
            </w:r>
            <w:r w:rsidRPr="000D33BF">
              <w:rPr>
                <w:rFonts w:ascii="Times New Roman" w:hAnsi="Times New Roman"/>
                <w:bCs/>
                <w:sz w:val="26"/>
                <w:szCs w:val="26"/>
                <w:lang w:val="vi-VN"/>
              </w:rPr>
              <w:t xml:space="preserve"> hệ cung cầu, hành vi người tiêu, lý thuyết về chi phí, lý thuyết </w:t>
            </w:r>
            <w:r w:rsidRPr="000D33BF">
              <w:rPr>
                <w:rFonts w:ascii="Times New Roman" w:hAnsi="Times New Roman"/>
                <w:bCs/>
                <w:sz w:val="26"/>
                <w:szCs w:val="26"/>
                <w:lang w:val="vi-VN"/>
              </w:rPr>
              <w:lastRenderedPageBreak/>
              <w:t>về sản xuất và vận dụng vào thực tiễn ra quyết định của lãnh đạo doanh nghiệp</w:t>
            </w:r>
            <w:r w:rsidRPr="000D33BF">
              <w:rPr>
                <w:rFonts w:ascii="Times New Roman" w:hAnsi="Times New Roman"/>
                <w:bCs/>
                <w:sz w:val="26"/>
                <w:szCs w:val="26"/>
              </w:rPr>
              <w:t xml:space="preserve">. </w:t>
            </w:r>
          </w:p>
        </w:tc>
        <w:tc>
          <w:tcPr>
            <w:tcW w:w="1260" w:type="dxa"/>
            <w:tcBorders>
              <w:bottom w:val="dotted" w:sz="4" w:space="0" w:color="auto"/>
            </w:tcBorders>
          </w:tcPr>
          <w:p w14:paraId="3177CF06" w14:textId="77777777" w:rsidR="0012295B" w:rsidRPr="000D33BF" w:rsidRDefault="0012295B" w:rsidP="0012295B">
            <w:pPr>
              <w:pStyle w:val="ListParagraph"/>
              <w:spacing w:before="120" w:line="360" w:lineRule="auto"/>
              <w:ind w:left="0" w:firstLine="0"/>
              <w:jc w:val="center"/>
              <w:rPr>
                <w:rFonts w:ascii="Times New Roman" w:hAnsi="Times New Roman"/>
                <w:sz w:val="26"/>
                <w:szCs w:val="26"/>
              </w:rPr>
            </w:pPr>
            <w:r w:rsidRPr="000D33BF">
              <w:rPr>
                <w:rFonts w:ascii="Times New Roman" w:hAnsi="Times New Roman"/>
                <w:sz w:val="26"/>
                <w:szCs w:val="26"/>
              </w:rPr>
              <w:lastRenderedPageBreak/>
              <w:t>5</w:t>
            </w:r>
          </w:p>
        </w:tc>
        <w:tc>
          <w:tcPr>
            <w:tcW w:w="1170" w:type="dxa"/>
            <w:tcBorders>
              <w:bottom w:val="dotted" w:sz="4" w:space="0" w:color="auto"/>
            </w:tcBorders>
            <w:shd w:val="clear" w:color="auto" w:fill="auto"/>
            <w:vAlign w:val="center"/>
          </w:tcPr>
          <w:p w14:paraId="5C4DE395" w14:textId="6A68B8BB" w:rsidR="0012295B" w:rsidRPr="000D33BF" w:rsidRDefault="0012295B" w:rsidP="0012295B">
            <w:pPr>
              <w:pStyle w:val="ListParagraph"/>
              <w:spacing w:before="120" w:line="360" w:lineRule="auto"/>
              <w:ind w:left="0" w:firstLine="0"/>
              <w:jc w:val="left"/>
              <w:rPr>
                <w:rFonts w:ascii="Times New Roman" w:hAnsi="Times New Roman"/>
                <w:sz w:val="26"/>
                <w:szCs w:val="26"/>
              </w:rPr>
            </w:pPr>
            <w:r>
              <w:rPr>
                <w:rFonts w:ascii="Times New Roman" w:hAnsi="Times New Roman"/>
                <w:bCs/>
                <w:sz w:val="26"/>
                <w:szCs w:val="26"/>
              </w:rPr>
              <w:t>CO1</w:t>
            </w:r>
          </w:p>
        </w:tc>
        <w:tc>
          <w:tcPr>
            <w:tcW w:w="1620" w:type="dxa"/>
            <w:tcBorders>
              <w:bottom w:val="dotted" w:sz="4" w:space="0" w:color="auto"/>
            </w:tcBorders>
            <w:shd w:val="clear" w:color="auto" w:fill="auto"/>
            <w:vAlign w:val="center"/>
          </w:tcPr>
          <w:p w14:paraId="3320B321" w14:textId="55416ABF" w:rsidR="0012295B" w:rsidRPr="0012295B" w:rsidRDefault="0012295B" w:rsidP="0012295B">
            <w:pPr>
              <w:pStyle w:val="ListParagraph"/>
              <w:spacing w:before="120" w:line="360" w:lineRule="auto"/>
              <w:ind w:left="0" w:firstLine="0"/>
              <w:jc w:val="left"/>
              <w:rPr>
                <w:rFonts w:ascii="Times New Roman" w:hAnsi="Times New Roman"/>
                <w:sz w:val="26"/>
                <w:szCs w:val="26"/>
              </w:rPr>
            </w:pPr>
            <w:r>
              <w:rPr>
                <w:rFonts w:ascii="Times New Roman" w:hAnsi="Times New Roman"/>
                <w:sz w:val="26"/>
                <w:szCs w:val="26"/>
              </w:rPr>
              <w:t>PLO1</w:t>
            </w:r>
          </w:p>
        </w:tc>
      </w:tr>
      <w:tr w:rsidR="0012295B" w:rsidRPr="000D33BF" w14:paraId="4065386B" w14:textId="77777777" w:rsidTr="00711B93">
        <w:tc>
          <w:tcPr>
            <w:tcW w:w="1105" w:type="dxa"/>
            <w:tcBorders>
              <w:top w:val="dotted" w:sz="4" w:space="0" w:color="auto"/>
              <w:bottom w:val="dotted" w:sz="4" w:space="0" w:color="auto"/>
            </w:tcBorders>
            <w:shd w:val="clear" w:color="auto" w:fill="auto"/>
          </w:tcPr>
          <w:p w14:paraId="6B4558ED" w14:textId="636A2B80" w:rsidR="0012295B" w:rsidRPr="000D33BF" w:rsidRDefault="0012295B" w:rsidP="0012295B">
            <w:pPr>
              <w:pStyle w:val="ListParagraph"/>
              <w:spacing w:before="120" w:line="360" w:lineRule="auto"/>
              <w:ind w:left="0" w:firstLine="0"/>
              <w:jc w:val="left"/>
              <w:rPr>
                <w:rFonts w:ascii="Times New Roman" w:hAnsi="Times New Roman"/>
                <w:sz w:val="26"/>
                <w:szCs w:val="26"/>
              </w:rPr>
            </w:pPr>
            <w:r w:rsidRPr="000D33BF">
              <w:rPr>
                <w:rFonts w:ascii="Times New Roman" w:hAnsi="Times New Roman"/>
                <w:sz w:val="26"/>
                <w:szCs w:val="26"/>
                <w:lang w:val="vi-VN"/>
              </w:rPr>
              <w:t>C</w:t>
            </w:r>
            <w:r w:rsidRPr="000D33BF">
              <w:rPr>
                <w:rFonts w:ascii="Times New Roman" w:hAnsi="Times New Roman"/>
                <w:sz w:val="26"/>
                <w:szCs w:val="26"/>
              </w:rPr>
              <w:t>LO02</w:t>
            </w:r>
          </w:p>
        </w:tc>
        <w:tc>
          <w:tcPr>
            <w:tcW w:w="4574" w:type="dxa"/>
            <w:tcBorders>
              <w:top w:val="dotted" w:sz="4" w:space="0" w:color="auto"/>
              <w:bottom w:val="dotted" w:sz="4" w:space="0" w:color="auto"/>
            </w:tcBorders>
            <w:shd w:val="clear" w:color="auto" w:fill="auto"/>
            <w:vAlign w:val="center"/>
          </w:tcPr>
          <w:p w14:paraId="5E716AC4" w14:textId="60DF2C58" w:rsidR="0012295B" w:rsidRPr="000D33BF" w:rsidRDefault="0012295B" w:rsidP="0012295B">
            <w:pPr>
              <w:pStyle w:val="ListParagraph"/>
              <w:spacing w:before="120" w:line="360" w:lineRule="auto"/>
              <w:ind w:left="0" w:firstLine="0"/>
              <w:rPr>
                <w:rFonts w:ascii="Times New Roman" w:hAnsi="Times New Roman"/>
                <w:sz w:val="26"/>
                <w:szCs w:val="26"/>
              </w:rPr>
            </w:pPr>
            <w:r w:rsidRPr="000D33BF">
              <w:rPr>
                <w:rFonts w:ascii="Times New Roman" w:hAnsi="Times New Roman"/>
                <w:bCs/>
                <w:sz w:val="26"/>
                <w:szCs w:val="26"/>
                <w:lang w:val="vi-VN"/>
              </w:rPr>
              <w:t>Phân tích và đánh giá tác động của các chính sách kinh tế vĩ mô đến hoạt động của doanh nghiệp.</w:t>
            </w:r>
          </w:p>
        </w:tc>
        <w:tc>
          <w:tcPr>
            <w:tcW w:w="1260" w:type="dxa"/>
            <w:tcBorders>
              <w:top w:val="dotted" w:sz="4" w:space="0" w:color="auto"/>
              <w:bottom w:val="dotted" w:sz="4" w:space="0" w:color="auto"/>
            </w:tcBorders>
          </w:tcPr>
          <w:p w14:paraId="4019C5FB" w14:textId="77777777" w:rsidR="0012295B" w:rsidRPr="000D33BF" w:rsidRDefault="0012295B" w:rsidP="0012295B">
            <w:pPr>
              <w:pStyle w:val="ListParagraph"/>
              <w:spacing w:before="120" w:line="360" w:lineRule="auto"/>
              <w:ind w:left="0" w:firstLine="0"/>
              <w:jc w:val="center"/>
              <w:rPr>
                <w:rFonts w:ascii="Times New Roman" w:hAnsi="Times New Roman"/>
                <w:sz w:val="26"/>
                <w:szCs w:val="26"/>
              </w:rPr>
            </w:pPr>
            <w:r w:rsidRPr="000D33BF">
              <w:rPr>
                <w:rFonts w:ascii="Times New Roman" w:hAnsi="Times New Roman"/>
                <w:sz w:val="26"/>
                <w:szCs w:val="26"/>
              </w:rPr>
              <w:t>5</w:t>
            </w:r>
          </w:p>
        </w:tc>
        <w:tc>
          <w:tcPr>
            <w:tcW w:w="1170" w:type="dxa"/>
            <w:tcBorders>
              <w:top w:val="dotted" w:sz="4" w:space="0" w:color="auto"/>
              <w:bottom w:val="dotted" w:sz="4" w:space="0" w:color="auto"/>
            </w:tcBorders>
            <w:shd w:val="clear" w:color="auto" w:fill="auto"/>
          </w:tcPr>
          <w:p w14:paraId="37CD13CA" w14:textId="4E83C7BB" w:rsidR="0012295B" w:rsidRPr="000D33BF" w:rsidRDefault="0012295B" w:rsidP="0012295B">
            <w:pPr>
              <w:pStyle w:val="ListParagraph"/>
              <w:spacing w:before="120" w:line="360" w:lineRule="auto"/>
              <w:ind w:left="0" w:firstLine="0"/>
              <w:jc w:val="left"/>
              <w:rPr>
                <w:rFonts w:ascii="Times New Roman" w:hAnsi="Times New Roman"/>
                <w:sz w:val="26"/>
                <w:szCs w:val="26"/>
                <w:lang w:val="vi-VN"/>
              </w:rPr>
            </w:pPr>
            <w:r w:rsidRPr="00097CDD">
              <w:rPr>
                <w:rFonts w:ascii="Times New Roman" w:hAnsi="Times New Roman"/>
                <w:bCs/>
                <w:sz w:val="26"/>
                <w:szCs w:val="26"/>
              </w:rPr>
              <w:t>C</w:t>
            </w:r>
            <w:r>
              <w:rPr>
                <w:rFonts w:ascii="Times New Roman" w:hAnsi="Times New Roman"/>
                <w:bCs/>
                <w:sz w:val="26"/>
                <w:szCs w:val="26"/>
              </w:rPr>
              <w:t>O2</w:t>
            </w:r>
          </w:p>
        </w:tc>
        <w:tc>
          <w:tcPr>
            <w:tcW w:w="1620" w:type="dxa"/>
            <w:tcBorders>
              <w:top w:val="dotted" w:sz="4" w:space="0" w:color="auto"/>
              <w:bottom w:val="dotted" w:sz="4" w:space="0" w:color="auto"/>
            </w:tcBorders>
            <w:shd w:val="clear" w:color="auto" w:fill="auto"/>
          </w:tcPr>
          <w:p w14:paraId="517CEB8C" w14:textId="35450185" w:rsidR="0012295B" w:rsidRPr="000D33BF" w:rsidRDefault="0012295B" w:rsidP="0012295B">
            <w:pPr>
              <w:pStyle w:val="ListParagraph"/>
              <w:spacing w:before="120" w:line="360" w:lineRule="auto"/>
              <w:ind w:left="0" w:firstLine="0"/>
              <w:jc w:val="left"/>
              <w:rPr>
                <w:rFonts w:ascii="Times New Roman" w:hAnsi="Times New Roman"/>
                <w:sz w:val="26"/>
                <w:szCs w:val="26"/>
                <w:lang w:val="vi-VN"/>
              </w:rPr>
            </w:pPr>
            <w:r w:rsidRPr="002A0848">
              <w:rPr>
                <w:rFonts w:ascii="Times New Roman" w:hAnsi="Times New Roman"/>
                <w:sz w:val="26"/>
                <w:szCs w:val="26"/>
              </w:rPr>
              <w:t>PLO</w:t>
            </w:r>
            <w:r>
              <w:rPr>
                <w:rFonts w:ascii="Times New Roman" w:hAnsi="Times New Roman"/>
                <w:sz w:val="26"/>
                <w:szCs w:val="26"/>
              </w:rPr>
              <w:t>1</w:t>
            </w:r>
          </w:p>
        </w:tc>
      </w:tr>
      <w:tr w:rsidR="0012295B" w:rsidRPr="000D33BF" w14:paraId="79D68E32" w14:textId="77777777" w:rsidTr="00EC6E32">
        <w:tc>
          <w:tcPr>
            <w:tcW w:w="1105" w:type="dxa"/>
            <w:tcBorders>
              <w:top w:val="dotted" w:sz="4" w:space="0" w:color="auto"/>
              <w:bottom w:val="dotted" w:sz="4" w:space="0" w:color="auto"/>
            </w:tcBorders>
            <w:shd w:val="clear" w:color="auto" w:fill="auto"/>
          </w:tcPr>
          <w:p w14:paraId="0632438E" w14:textId="7B13C036" w:rsidR="0012295B" w:rsidRPr="000D33BF" w:rsidRDefault="0012295B" w:rsidP="0012295B">
            <w:pPr>
              <w:pStyle w:val="ListParagraph"/>
              <w:spacing w:before="120" w:line="360" w:lineRule="auto"/>
              <w:ind w:left="0" w:firstLine="0"/>
              <w:jc w:val="left"/>
              <w:rPr>
                <w:rFonts w:ascii="Times New Roman" w:hAnsi="Times New Roman"/>
                <w:sz w:val="26"/>
                <w:szCs w:val="26"/>
              </w:rPr>
            </w:pPr>
            <w:r w:rsidRPr="000D33BF">
              <w:rPr>
                <w:rFonts w:ascii="Times New Roman" w:hAnsi="Times New Roman"/>
                <w:sz w:val="26"/>
                <w:szCs w:val="26"/>
                <w:lang w:val="vi-VN"/>
              </w:rPr>
              <w:t>C</w:t>
            </w:r>
            <w:r w:rsidRPr="000D33BF">
              <w:rPr>
                <w:rFonts w:ascii="Times New Roman" w:hAnsi="Times New Roman"/>
                <w:sz w:val="26"/>
                <w:szCs w:val="26"/>
              </w:rPr>
              <w:t>LO03</w:t>
            </w:r>
          </w:p>
        </w:tc>
        <w:tc>
          <w:tcPr>
            <w:tcW w:w="4574" w:type="dxa"/>
            <w:tcBorders>
              <w:top w:val="dotted" w:sz="4" w:space="0" w:color="auto"/>
              <w:bottom w:val="dotted" w:sz="4" w:space="0" w:color="auto"/>
            </w:tcBorders>
            <w:shd w:val="clear" w:color="auto" w:fill="auto"/>
            <w:vAlign w:val="center"/>
          </w:tcPr>
          <w:p w14:paraId="51565A87" w14:textId="68CE50E3" w:rsidR="0012295B" w:rsidRPr="000D33BF" w:rsidRDefault="0012295B" w:rsidP="0012295B">
            <w:pPr>
              <w:pStyle w:val="ListParagraph"/>
              <w:spacing w:before="120" w:line="360" w:lineRule="auto"/>
              <w:ind w:left="0" w:firstLine="0"/>
              <w:rPr>
                <w:rFonts w:ascii="Times New Roman" w:hAnsi="Times New Roman"/>
                <w:sz w:val="26"/>
                <w:szCs w:val="26"/>
              </w:rPr>
            </w:pPr>
            <w:r w:rsidRPr="000D33BF">
              <w:rPr>
                <w:rFonts w:ascii="Times New Roman" w:hAnsi="Times New Roman"/>
                <w:bCs/>
                <w:sz w:val="26"/>
                <w:szCs w:val="26"/>
                <w:lang w:val="vi-VN"/>
              </w:rPr>
              <w:t>Cung cấp các công cụ về kinh tế</w:t>
            </w:r>
            <w:r w:rsidRPr="000D33BF">
              <w:rPr>
                <w:rFonts w:ascii="Times New Roman" w:hAnsi="Times New Roman"/>
                <w:bCs/>
                <w:sz w:val="26"/>
                <w:szCs w:val="26"/>
              </w:rPr>
              <w:t xml:space="preserve"> học</w:t>
            </w:r>
            <w:r w:rsidRPr="000D33BF">
              <w:rPr>
                <w:rFonts w:ascii="Times New Roman" w:hAnsi="Times New Roman"/>
                <w:bCs/>
                <w:sz w:val="26"/>
                <w:szCs w:val="26"/>
                <w:lang w:val="vi-VN"/>
              </w:rPr>
              <w:t xml:space="preserve"> </w:t>
            </w:r>
            <w:r w:rsidRPr="000D33BF">
              <w:rPr>
                <w:rFonts w:ascii="Times New Roman" w:hAnsi="Times New Roman"/>
                <w:bCs/>
                <w:sz w:val="26"/>
                <w:szCs w:val="26"/>
              </w:rPr>
              <w:t>giúp nhà</w:t>
            </w:r>
            <w:r w:rsidRPr="000D33BF">
              <w:rPr>
                <w:rFonts w:ascii="Times New Roman" w:hAnsi="Times New Roman"/>
                <w:bCs/>
                <w:sz w:val="26"/>
                <w:szCs w:val="26"/>
                <w:lang w:val="vi-VN"/>
              </w:rPr>
              <w:t xml:space="preserve"> </w:t>
            </w:r>
            <w:r w:rsidRPr="000D33BF">
              <w:rPr>
                <w:rFonts w:ascii="Times New Roman" w:hAnsi="Times New Roman"/>
                <w:bCs/>
                <w:sz w:val="26"/>
                <w:szCs w:val="26"/>
              </w:rPr>
              <w:t>lãnh đạo doanh</w:t>
            </w:r>
            <w:r w:rsidRPr="000D33BF">
              <w:rPr>
                <w:rFonts w:ascii="Times New Roman" w:hAnsi="Times New Roman"/>
                <w:bCs/>
                <w:sz w:val="26"/>
                <w:szCs w:val="26"/>
                <w:lang w:val="vi-VN"/>
              </w:rPr>
              <w:t xml:space="preserve"> nghiệp t</w:t>
            </w:r>
            <w:r w:rsidRPr="000D33BF">
              <w:rPr>
                <w:rFonts w:ascii="Times New Roman" w:hAnsi="Times New Roman"/>
                <w:bCs/>
                <w:sz w:val="26"/>
                <w:szCs w:val="26"/>
              </w:rPr>
              <w:t>rong quá trình ra quyết định</w:t>
            </w:r>
          </w:p>
        </w:tc>
        <w:tc>
          <w:tcPr>
            <w:tcW w:w="1260" w:type="dxa"/>
            <w:tcBorders>
              <w:top w:val="dotted" w:sz="4" w:space="0" w:color="auto"/>
              <w:bottom w:val="dotted" w:sz="4" w:space="0" w:color="auto"/>
            </w:tcBorders>
          </w:tcPr>
          <w:p w14:paraId="78DBD2DE" w14:textId="77777777" w:rsidR="0012295B" w:rsidRPr="000D33BF" w:rsidRDefault="0012295B" w:rsidP="0012295B">
            <w:pPr>
              <w:pStyle w:val="ListParagraph"/>
              <w:spacing w:before="120" w:line="360" w:lineRule="auto"/>
              <w:ind w:left="0" w:firstLine="0"/>
              <w:jc w:val="center"/>
              <w:rPr>
                <w:rFonts w:ascii="Times New Roman" w:hAnsi="Times New Roman"/>
                <w:sz w:val="26"/>
                <w:szCs w:val="26"/>
              </w:rPr>
            </w:pPr>
          </w:p>
        </w:tc>
        <w:tc>
          <w:tcPr>
            <w:tcW w:w="1170" w:type="dxa"/>
            <w:tcBorders>
              <w:top w:val="dotted" w:sz="4" w:space="0" w:color="auto"/>
              <w:bottom w:val="dotted" w:sz="4" w:space="0" w:color="auto"/>
            </w:tcBorders>
            <w:shd w:val="clear" w:color="auto" w:fill="auto"/>
          </w:tcPr>
          <w:p w14:paraId="24358915" w14:textId="30923D0E" w:rsidR="0012295B" w:rsidRPr="000D33BF" w:rsidRDefault="0012295B" w:rsidP="0012295B">
            <w:pPr>
              <w:pStyle w:val="ListParagraph"/>
              <w:spacing w:before="120" w:line="360" w:lineRule="auto"/>
              <w:ind w:left="0" w:firstLine="0"/>
              <w:jc w:val="left"/>
              <w:rPr>
                <w:rFonts w:ascii="Times New Roman" w:hAnsi="Times New Roman"/>
                <w:sz w:val="26"/>
                <w:szCs w:val="26"/>
              </w:rPr>
            </w:pPr>
            <w:r w:rsidRPr="00097CDD">
              <w:rPr>
                <w:rFonts w:ascii="Times New Roman" w:hAnsi="Times New Roman"/>
                <w:bCs/>
                <w:sz w:val="26"/>
                <w:szCs w:val="26"/>
              </w:rPr>
              <w:t>C</w:t>
            </w:r>
            <w:r>
              <w:rPr>
                <w:rFonts w:ascii="Times New Roman" w:hAnsi="Times New Roman"/>
                <w:bCs/>
                <w:sz w:val="26"/>
                <w:szCs w:val="26"/>
              </w:rPr>
              <w:t>O3</w:t>
            </w:r>
          </w:p>
        </w:tc>
        <w:tc>
          <w:tcPr>
            <w:tcW w:w="1620" w:type="dxa"/>
            <w:tcBorders>
              <w:top w:val="dotted" w:sz="4" w:space="0" w:color="auto"/>
              <w:bottom w:val="dotted" w:sz="4" w:space="0" w:color="auto"/>
            </w:tcBorders>
            <w:shd w:val="clear" w:color="auto" w:fill="auto"/>
          </w:tcPr>
          <w:p w14:paraId="34D8BCFA" w14:textId="4BBD579D" w:rsidR="0012295B" w:rsidRPr="000D33BF" w:rsidRDefault="0012295B" w:rsidP="0012295B">
            <w:pPr>
              <w:pStyle w:val="ListParagraph"/>
              <w:spacing w:before="120" w:line="360" w:lineRule="auto"/>
              <w:ind w:left="0" w:firstLine="0"/>
              <w:jc w:val="left"/>
              <w:rPr>
                <w:rFonts w:ascii="Times New Roman" w:hAnsi="Times New Roman"/>
                <w:sz w:val="26"/>
                <w:szCs w:val="26"/>
                <w:lang w:val="vi-VN"/>
              </w:rPr>
            </w:pPr>
            <w:r w:rsidRPr="002A0848">
              <w:rPr>
                <w:rFonts w:ascii="Times New Roman" w:hAnsi="Times New Roman"/>
                <w:sz w:val="26"/>
                <w:szCs w:val="26"/>
              </w:rPr>
              <w:t>PLO</w:t>
            </w:r>
            <w:r>
              <w:rPr>
                <w:rFonts w:ascii="Times New Roman" w:hAnsi="Times New Roman"/>
                <w:sz w:val="26"/>
                <w:szCs w:val="26"/>
              </w:rPr>
              <w:t>6</w:t>
            </w:r>
          </w:p>
        </w:tc>
      </w:tr>
      <w:tr w:rsidR="0012295B" w:rsidRPr="000D33BF" w14:paraId="3CDD7E2E" w14:textId="77777777" w:rsidTr="00EC6E32">
        <w:tc>
          <w:tcPr>
            <w:tcW w:w="1105" w:type="dxa"/>
            <w:tcBorders>
              <w:top w:val="dotted" w:sz="4" w:space="0" w:color="auto"/>
              <w:bottom w:val="dotted" w:sz="4" w:space="0" w:color="auto"/>
            </w:tcBorders>
            <w:shd w:val="clear" w:color="auto" w:fill="auto"/>
          </w:tcPr>
          <w:p w14:paraId="371A0A07" w14:textId="3FC1DB57" w:rsidR="0012295B" w:rsidRPr="000D33BF" w:rsidRDefault="0012295B" w:rsidP="0012295B">
            <w:pPr>
              <w:pStyle w:val="ListParagraph"/>
              <w:spacing w:before="120" w:line="360" w:lineRule="auto"/>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Pr="000D33BF">
              <w:rPr>
                <w:rFonts w:ascii="Times New Roman" w:hAnsi="Times New Roman"/>
                <w:sz w:val="26"/>
                <w:szCs w:val="26"/>
              </w:rPr>
              <w:t>LO0</w:t>
            </w:r>
            <w:r w:rsidRPr="000D33BF">
              <w:rPr>
                <w:rFonts w:ascii="Times New Roman" w:hAnsi="Times New Roman"/>
                <w:sz w:val="26"/>
                <w:szCs w:val="26"/>
                <w:lang w:val="vi-VN"/>
              </w:rPr>
              <w:t>4</w:t>
            </w:r>
          </w:p>
        </w:tc>
        <w:tc>
          <w:tcPr>
            <w:tcW w:w="4574" w:type="dxa"/>
            <w:tcBorders>
              <w:top w:val="dotted" w:sz="4" w:space="0" w:color="auto"/>
              <w:bottom w:val="dotted" w:sz="4" w:space="0" w:color="auto"/>
            </w:tcBorders>
            <w:shd w:val="clear" w:color="auto" w:fill="auto"/>
            <w:vAlign w:val="center"/>
          </w:tcPr>
          <w:p w14:paraId="7CFF7DBD" w14:textId="5A7DF29A" w:rsidR="0012295B" w:rsidRPr="000D33BF" w:rsidRDefault="0012295B" w:rsidP="0012295B">
            <w:pPr>
              <w:pStyle w:val="ListParagraph"/>
              <w:spacing w:before="120" w:line="360" w:lineRule="auto"/>
              <w:ind w:left="0" w:firstLine="0"/>
              <w:rPr>
                <w:rFonts w:ascii="Times New Roman" w:hAnsi="Times New Roman"/>
                <w:sz w:val="26"/>
                <w:szCs w:val="26"/>
              </w:rPr>
            </w:pPr>
            <w:r w:rsidRPr="000D33BF">
              <w:rPr>
                <w:rFonts w:ascii="Times New Roman" w:hAnsi="Times New Roman"/>
                <w:bCs/>
                <w:sz w:val="26"/>
                <w:szCs w:val="26"/>
                <w:lang w:val="vi-VN"/>
              </w:rPr>
              <w:t xml:space="preserve">Người học sử dụng được </w:t>
            </w:r>
            <w:r w:rsidRPr="000D33BF">
              <w:rPr>
                <w:rFonts w:ascii="Times New Roman" w:eastAsia="Times New Roman" w:hAnsi="Times New Roman"/>
                <w:bCs/>
                <w:sz w:val="26"/>
                <w:szCs w:val="26"/>
                <w:lang w:val="vi-VN"/>
              </w:rPr>
              <w:t xml:space="preserve">công cụ phân tích cơ bản </w:t>
            </w:r>
            <w:r w:rsidRPr="000D33BF">
              <w:rPr>
                <w:rFonts w:ascii="Times New Roman" w:hAnsi="Times New Roman"/>
                <w:bCs/>
                <w:sz w:val="26"/>
                <w:szCs w:val="26"/>
                <w:lang w:val="vi-VN"/>
              </w:rPr>
              <w:t xml:space="preserve">giúp vận dụng </w:t>
            </w:r>
            <w:r w:rsidRPr="000D33BF">
              <w:rPr>
                <w:rFonts w:ascii="Times New Roman" w:eastAsia="Times New Roman" w:hAnsi="Times New Roman"/>
                <w:bCs/>
                <w:sz w:val="26"/>
                <w:szCs w:val="26"/>
                <w:lang w:val="vi-VN"/>
              </w:rPr>
              <w:t xml:space="preserve">cho các môn học </w:t>
            </w:r>
            <w:r w:rsidRPr="000D33BF">
              <w:rPr>
                <w:rFonts w:ascii="Times New Roman" w:hAnsi="Times New Roman"/>
                <w:bCs/>
                <w:sz w:val="26"/>
                <w:szCs w:val="26"/>
                <w:lang w:val="vi-VN"/>
              </w:rPr>
              <w:t xml:space="preserve">chuyên ngành </w:t>
            </w:r>
            <w:r w:rsidRPr="000D33BF">
              <w:rPr>
                <w:rFonts w:ascii="Times New Roman" w:eastAsia="Times New Roman" w:hAnsi="Times New Roman"/>
                <w:bCs/>
                <w:sz w:val="26"/>
                <w:szCs w:val="26"/>
                <w:lang w:val="vi-VN"/>
              </w:rPr>
              <w:t xml:space="preserve">như </w:t>
            </w:r>
            <w:r w:rsidRPr="000D33BF">
              <w:rPr>
                <w:rFonts w:ascii="Times New Roman" w:hAnsi="Times New Roman"/>
                <w:bCs/>
                <w:sz w:val="26"/>
                <w:szCs w:val="26"/>
                <w:lang w:val="vi-VN"/>
              </w:rPr>
              <w:t xml:space="preserve">quản trị </w:t>
            </w:r>
            <w:r w:rsidRPr="000D33BF">
              <w:rPr>
                <w:rFonts w:ascii="Times New Roman" w:eastAsia="Times New Roman" w:hAnsi="Times New Roman"/>
                <w:bCs/>
                <w:sz w:val="26"/>
                <w:szCs w:val="26"/>
                <w:lang w:val="vi-VN"/>
              </w:rPr>
              <w:t>tài chính, kế toán tài chính, quản trị sản xuất…</w:t>
            </w:r>
          </w:p>
        </w:tc>
        <w:tc>
          <w:tcPr>
            <w:tcW w:w="1260" w:type="dxa"/>
            <w:tcBorders>
              <w:top w:val="dotted" w:sz="4" w:space="0" w:color="auto"/>
              <w:bottom w:val="dotted" w:sz="4" w:space="0" w:color="auto"/>
            </w:tcBorders>
          </w:tcPr>
          <w:p w14:paraId="7087BBA3" w14:textId="77777777" w:rsidR="0012295B" w:rsidRPr="000D33BF" w:rsidRDefault="0012295B" w:rsidP="0012295B">
            <w:pPr>
              <w:pStyle w:val="ListParagraph"/>
              <w:spacing w:before="120" w:line="360" w:lineRule="auto"/>
              <w:ind w:left="0" w:firstLine="0"/>
              <w:jc w:val="center"/>
              <w:rPr>
                <w:rFonts w:ascii="Times New Roman" w:hAnsi="Times New Roman"/>
                <w:sz w:val="26"/>
                <w:szCs w:val="26"/>
              </w:rPr>
            </w:pPr>
            <w:r w:rsidRPr="000D33BF">
              <w:rPr>
                <w:rFonts w:ascii="Times New Roman" w:hAnsi="Times New Roman"/>
                <w:sz w:val="26"/>
                <w:szCs w:val="26"/>
              </w:rPr>
              <w:t>5</w:t>
            </w:r>
          </w:p>
        </w:tc>
        <w:tc>
          <w:tcPr>
            <w:tcW w:w="1170" w:type="dxa"/>
            <w:tcBorders>
              <w:top w:val="dotted" w:sz="4" w:space="0" w:color="auto"/>
              <w:bottom w:val="dotted" w:sz="4" w:space="0" w:color="auto"/>
            </w:tcBorders>
            <w:shd w:val="clear" w:color="auto" w:fill="auto"/>
          </w:tcPr>
          <w:p w14:paraId="22363F59" w14:textId="753D200B" w:rsidR="0012295B" w:rsidRPr="000D33BF" w:rsidRDefault="0012295B" w:rsidP="0012295B">
            <w:pPr>
              <w:pStyle w:val="ListParagraph"/>
              <w:spacing w:before="120" w:line="360" w:lineRule="auto"/>
              <w:ind w:left="0" w:firstLine="0"/>
              <w:jc w:val="left"/>
              <w:rPr>
                <w:rFonts w:ascii="Times New Roman" w:hAnsi="Times New Roman"/>
                <w:sz w:val="26"/>
                <w:szCs w:val="26"/>
                <w:lang w:val="vi-VN"/>
              </w:rPr>
            </w:pPr>
            <w:r w:rsidRPr="00097CDD">
              <w:rPr>
                <w:rFonts w:ascii="Times New Roman" w:hAnsi="Times New Roman"/>
                <w:bCs/>
                <w:sz w:val="26"/>
                <w:szCs w:val="26"/>
              </w:rPr>
              <w:t>C</w:t>
            </w:r>
            <w:r>
              <w:rPr>
                <w:rFonts w:ascii="Times New Roman" w:hAnsi="Times New Roman"/>
                <w:bCs/>
                <w:sz w:val="26"/>
                <w:szCs w:val="26"/>
              </w:rPr>
              <w:t>O4</w:t>
            </w:r>
          </w:p>
        </w:tc>
        <w:tc>
          <w:tcPr>
            <w:tcW w:w="1620" w:type="dxa"/>
            <w:tcBorders>
              <w:top w:val="dotted" w:sz="4" w:space="0" w:color="auto"/>
              <w:bottom w:val="dotted" w:sz="4" w:space="0" w:color="auto"/>
            </w:tcBorders>
            <w:shd w:val="clear" w:color="auto" w:fill="auto"/>
          </w:tcPr>
          <w:p w14:paraId="1628F8CD" w14:textId="273F3B5A" w:rsidR="0012295B" w:rsidRPr="000D33BF" w:rsidRDefault="0012295B" w:rsidP="0012295B">
            <w:pPr>
              <w:pStyle w:val="ListParagraph"/>
              <w:spacing w:before="120" w:line="360" w:lineRule="auto"/>
              <w:ind w:left="0" w:firstLine="0"/>
              <w:jc w:val="left"/>
              <w:rPr>
                <w:rFonts w:ascii="Times New Roman" w:hAnsi="Times New Roman"/>
                <w:sz w:val="26"/>
                <w:szCs w:val="26"/>
              </w:rPr>
            </w:pPr>
            <w:r w:rsidRPr="002A0848">
              <w:rPr>
                <w:rFonts w:ascii="Times New Roman" w:hAnsi="Times New Roman"/>
                <w:sz w:val="26"/>
                <w:szCs w:val="26"/>
              </w:rPr>
              <w:t>PLO</w:t>
            </w:r>
            <w:r>
              <w:rPr>
                <w:rFonts w:ascii="Times New Roman" w:hAnsi="Times New Roman"/>
                <w:sz w:val="26"/>
                <w:szCs w:val="26"/>
              </w:rPr>
              <w:t>6</w:t>
            </w:r>
          </w:p>
        </w:tc>
      </w:tr>
      <w:tr w:rsidR="0012295B" w:rsidRPr="000D33BF" w14:paraId="44AB8F15" w14:textId="77777777" w:rsidTr="00EC6E32">
        <w:tc>
          <w:tcPr>
            <w:tcW w:w="1105" w:type="dxa"/>
            <w:tcBorders>
              <w:top w:val="dotted" w:sz="4" w:space="0" w:color="auto"/>
            </w:tcBorders>
            <w:shd w:val="clear" w:color="auto" w:fill="auto"/>
          </w:tcPr>
          <w:p w14:paraId="183E7CE9" w14:textId="0B087F09" w:rsidR="0012295B" w:rsidRPr="000D33BF" w:rsidRDefault="0012295B" w:rsidP="0012295B">
            <w:pPr>
              <w:pStyle w:val="ListParagraph"/>
              <w:spacing w:before="120" w:line="360" w:lineRule="auto"/>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Pr="000D33BF">
              <w:rPr>
                <w:rFonts w:ascii="Times New Roman" w:hAnsi="Times New Roman"/>
                <w:sz w:val="26"/>
                <w:szCs w:val="26"/>
              </w:rPr>
              <w:t>LO0</w:t>
            </w:r>
            <w:r w:rsidRPr="000D33BF">
              <w:rPr>
                <w:rFonts w:ascii="Times New Roman" w:hAnsi="Times New Roman"/>
                <w:sz w:val="26"/>
                <w:szCs w:val="26"/>
                <w:lang w:val="vi-VN"/>
              </w:rPr>
              <w:t>5</w:t>
            </w:r>
          </w:p>
        </w:tc>
        <w:tc>
          <w:tcPr>
            <w:tcW w:w="4574" w:type="dxa"/>
            <w:tcBorders>
              <w:top w:val="dotted" w:sz="4" w:space="0" w:color="auto"/>
            </w:tcBorders>
            <w:shd w:val="clear" w:color="auto" w:fill="auto"/>
            <w:vAlign w:val="center"/>
          </w:tcPr>
          <w:p w14:paraId="304AB416" w14:textId="597CA7E3" w:rsidR="0012295B" w:rsidRPr="000D33BF" w:rsidRDefault="0012295B" w:rsidP="0012295B">
            <w:pPr>
              <w:pStyle w:val="ListParagraph"/>
              <w:spacing w:before="120" w:line="360" w:lineRule="auto"/>
              <w:ind w:left="0" w:firstLine="0"/>
              <w:rPr>
                <w:rFonts w:ascii="Times New Roman" w:hAnsi="Times New Roman"/>
                <w:sz w:val="26"/>
                <w:szCs w:val="26"/>
                <w:lang w:val="vi-VN"/>
              </w:rPr>
            </w:pPr>
            <w:r w:rsidRPr="000D33BF">
              <w:rPr>
                <w:rFonts w:ascii="Times New Roman" w:hAnsi="Times New Roman"/>
                <w:sz w:val="26"/>
                <w:szCs w:val="26"/>
              </w:rPr>
              <w:t>Xây dựng khả năng tự học, tự nghiên cứu các vấn đề trong lĩnh vực kinh</w:t>
            </w:r>
            <w:r w:rsidRPr="000D33BF">
              <w:rPr>
                <w:rFonts w:ascii="Times New Roman" w:hAnsi="Times New Roman"/>
                <w:sz w:val="26"/>
                <w:szCs w:val="26"/>
                <w:lang w:val="vi-VN"/>
              </w:rPr>
              <w:t xml:space="preserve"> tế học quản lý nói chung và kế toán nói riêng.</w:t>
            </w:r>
          </w:p>
        </w:tc>
        <w:tc>
          <w:tcPr>
            <w:tcW w:w="1260" w:type="dxa"/>
            <w:tcBorders>
              <w:top w:val="dotted" w:sz="4" w:space="0" w:color="auto"/>
            </w:tcBorders>
          </w:tcPr>
          <w:p w14:paraId="3CEB87BC" w14:textId="77777777" w:rsidR="0012295B" w:rsidRPr="000D33BF" w:rsidRDefault="0012295B" w:rsidP="0012295B">
            <w:pPr>
              <w:pStyle w:val="ListParagraph"/>
              <w:spacing w:before="120" w:line="360" w:lineRule="auto"/>
              <w:ind w:left="0" w:firstLine="0"/>
              <w:jc w:val="center"/>
              <w:rPr>
                <w:rFonts w:ascii="Times New Roman" w:hAnsi="Times New Roman"/>
                <w:sz w:val="26"/>
                <w:szCs w:val="26"/>
              </w:rPr>
            </w:pPr>
            <w:r w:rsidRPr="000D33BF">
              <w:rPr>
                <w:rFonts w:ascii="Times New Roman" w:hAnsi="Times New Roman"/>
                <w:sz w:val="26"/>
                <w:szCs w:val="26"/>
              </w:rPr>
              <w:t>5</w:t>
            </w:r>
          </w:p>
        </w:tc>
        <w:tc>
          <w:tcPr>
            <w:tcW w:w="1170" w:type="dxa"/>
            <w:tcBorders>
              <w:top w:val="dotted" w:sz="4" w:space="0" w:color="auto"/>
            </w:tcBorders>
            <w:shd w:val="clear" w:color="auto" w:fill="auto"/>
          </w:tcPr>
          <w:p w14:paraId="32C305AC" w14:textId="45033DA8" w:rsidR="0012295B" w:rsidRPr="000D33BF" w:rsidRDefault="0012295B" w:rsidP="0012295B">
            <w:pPr>
              <w:pStyle w:val="ListParagraph"/>
              <w:spacing w:before="120" w:line="360" w:lineRule="auto"/>
              <w:ind w:left="0" w:firstLine="0"/>
              <w:jc w:val="left"/>
              <w:rPr>
                <w:rFonts w:ascii="Times New Roman" w:hAnsi="Times New Roman"/>
                <w:sz w:val="26"/>
                <w:szCs w:val="26"/>
              </w:rPr>
            </w:pPr>
            <w:r w:rsidRPr="00097CDD">
              <w:rPr>
                <w:rFonts w:ascii="Times New Roman" w:hAnsi="Times New Roman"/>
                <w:bCs/>
                <w:sz w:val="26"/>
                <w:szCs w:val="26"/>
              </w:rPr>
              <w:t>C</w:t>
            </w:r>
            <w:r>
              <w:rPr>
                <w:rFonts w:ascii="Times New Roman" w:hAnsi="Times New Roman"/>
                <w:bCs/>
                <w:sz w:val="26"/>
                <w:szCs w:val="26"/>
              </w:rPr>
              <w:t>O5</w:t>
            </w:r>
          </w:p>
        </w:tc>
        <w:tc>
          <w:tcPr>
            <w:tcW w:w="1620" w:type="dxa"/>
            <w:tcBorders>
              <w:top w:val="dotted" w:sz="4" w:space="0" w:color="auto"/>
            </w:tcBorders>
            <w:shd w:val="clear" w:color="auto" w:fill="auto"/>
          </w:tcPr>
          <w:p w14:paraId="7EBD712C" w14:textId="17A64FB1" w:rsidR="0012295B" w:rsidRPr="000D33BF" w:rsidRDefault="0012295B" w:rsidP="0012295B">
            <w:pPr>
              <w:pStyle w:val="ListParagraph"/>
              <w:spacing w:before="120" w:line="360" w:lineRule="auto"/>
              <w:ind w:left="0" w:firstLine="0"/>
              <w:jc w:val="left"/>
              <w:rPr>
                <w:rFonts w:ascii="Times New Roman" w:hAnsi="Times New Roman"/>
                <w:sz w:val="26"/>
                <w:szCs w:val="26"/>
              </w:rPr>
            </w:pPr>
            <w:r w:rsidRPr="002A0848">
              <w:rPr>
                <w:rFonts w:ascii="Times New Roman" w:hAnsi="Times New Roman"/>
                <w:sz w:val="26"/>
                <w:szCs w:val="26"/>
              </w:rPr>
              <w:t>PLO</w:t>
            </w:r>
            <w:r>
              <w:rPr>
                <w:rFonts w:ascii="Times New Roman" w:hAnsi="Times New Roman"/>
                <w:sz w:val="26"/>
                <w:szCs w:val="26"/>
              </w:rPr>
              <w:t>8</w:t>
            </w:r>
          </w:p>
        </w:tc>
      </w:tr>
      <w:tr w:rsidR="0012295B" w:rsidRPr="000D33BF" w14:paraId="13D3BC5F" w14:textId="77777777" w:rsidTr="00711B93">
        <w:tc>
          <w:tcPr>
            <w:tcW w:w="1105" w:type="dxa"/>
            <w:tcBorders>
              <w:top w:val="dotted" w:sz="4" w:space="0" w:color="auto"/>
            </w:tcBorders>
            <w:shd w:val="clear" w:color="auto" w:fill="auto"/>
          </w:tcPr>
          <w:p w14:paraId="049CFA44" w14:textId="5FFE3B5C" w:rsidR="0012295B" w:rsidRPr="000D33BF" w:rsidRDefault="0012295B" w:rsidP="0012295B">
            <w:pPr>
              <w:pStyle w:val="ListParagraph"/>
              <w:spacing w:before="120" w:line="360" w:lineRule="auto"/>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Pr="000D33BF">
              <w:rPr>
                <w:rFonts w:ascii="Times New Roman" w:hAnsi="Times New Roman"/>
                <w:sz w:val="26"/>
                <w:szCs w:val="26"/>
              </w:rPr>
              <w:t>LO0</w:t>
            </w:r>
            <w:r w:rsidRPr="000D33BF">
              <w:rPr>
                <w:rFonts w:ascii="Times New Roman" w:hAnsi="Times New Roman"/>
                <w:sz w:val="26"/>
                <w:szCs w:val="26"/>
                <w:lang w:val="vi-VN"/>
              </w:rPr>
              <w:t>6</w:t>
            </w:r>
          </w:p>
        </w:tc>
        <w:tc>
          <w:tcPr>
            <w:tcW w:w="4574" w:type="dxa"/>
            <w:tcBorders>
              <w:top w:val="dotted" w:sz="4" w:space="0" w:color="auto"/>
            </w:tcBorders>
            <w:shd w:val="clear" w:color="auto" w:fill="auto"/>
            <w:vAlign w:val="center"/>
          </w:tcPr>
          <w:p w14:paraId="1539A9D2" w14:textId="77777777" w:rsidR="0012295B" w:rsidRPr="000D33BF" w:rsidRDefault="0012295B" w:rsidP="0012295B">
            <w:pPr>
              <w:pStyle w:val="ListParagraph"/>
              <w:spacing w:before="120" w:line="360" w:lineRule="auto"/>
              <w:ind w:left="0" w:firstLine="0"/>
              <w:rPr>
                <w:rFonts w:ascii="Times New Roman" w:hAnsi="Times New Roman"/>
                <w:sz w:val="26"/>
                <w:szCs w:val="26"/>
              </w:rPr>
            </w:pPr>
            <w:r w:rsidRPr="000D33BF">
              <w:rPr>
                <w:rFonts w:ascii="Times New Roman" w:hAnsi="Times New Roman"/>
                <w:sz w:val="26"/>
                <w:szCs w:val="26"/>
              </w:rPr>
              <w:t xml:space="preserve">Tạo lập tinh thần yêu nghề và nhận thức đúng đắn về đạo đức nghề nghiệp kế toán trong các tình huống cụ thể.  </w:t>
            </w:r>
          </w:p>
        </w:tc>
        <w:tc>
          <w:tcPr>
            <w:tcW w:w="1260" w:type="dxa"/>
            <w:tcBorders>
              <w:top w:val="dotted" w:sz="4" w:space="0" w:color="auto"/>
            </w:tcBorders>
          </w:tcPr>
          <w:p w14:paraId="603489B8" w14:textId="77777777" w:rsidR="0012295B" w:rsidRPr="000D33BF" w:rsidRDefault="0012295B" w:rsidP="0012295B">
            <w:pPr>
              <w:pStyle w:val="ListParagraph"/>
              <w:spacing w:before="120" w:line="360" w:lineRule="auto"/>
              <w:ind w:left="0" w:firstLine="0"/>
              <w:jc w:val="center"/>
              <w:rPr>
                <w:rFonts w:ascii="Times New Roman" w:hAnsi="Times New Roman"/>
                <w:sz w:val="26"/>
                <w:szCs w:val="26"/>
              </w:rPr>
            </w:pPr>
            <w:r w:rsidRPr="000D33BF">
              <w:rPr>
                <w:rFonts w:ascii="Times New Roman" w:hAnsi="Times New Roman"/>
                <w:sz w:val="26"/>
                <w:szCs w:val="26"/>
              </w:rPr>
              <w:t>5</w:t>
            </w:r>
          </w:p>
        </w:tc>
        <w:tc>
          <w:tcPr>
            <w:tcW w:w="1170" w:type="dxa"/>
            <w:tcBorders>
              <w:top w:val="dotted" w:sz="4" w:space="0" w:color="auto"/>
            </w:tcBorders>
            <w:shd w:val="clear" w:color="auto" w:fill="auto"/>
          </w:tcPr>
          <w:p w14:paraId="5A944D08" w14:textId="28613305" w:rsidR="0012295B" w:rsidRPr="000D33BF" w:rsidRDefault="0012295B" w:rsidP="0012295B">
            <w:pPr>
              <w:pStyle w:val="ListParagraph"/>
              <w:spacing w:before="120" w:line="360" w:lineRule="auto"/>
              <w:ind w:left="0" w:firstLine="0"/>
              <w:jc w:val="left"/>
              <w:rPr>
                <w:rFonts w:ascii="Times New Roman" w:hAnsi="Times New Roman"/>
                <w:sz w:val="26"/>
                <w:szCs w:val="26"/>
                <w:lang w:val="vi-VN"/>
              </w:rPr>
            </w:pPr>
            <w:r w:rsidRPr="00097CDD">
              <w:rPr>
                <w:rFonts w:ascii="Times New Roman" w:hAnsi="Times New Roman"/>
                <w:bCs/>
                <w:sz w:val="26"/>
                <w:szCs w:val="26"/>
              </w:rPr>
              <w:t>C</w:t>
            </w:r>
            <w:r>
              <w:rPr>
                <w:rFonts w:ascii="Times New Roman" w:hAnsi="Times New Roman"/>
                <w:bCs/>
                <w:sz w:val="26"/>
                <w:szCs w:val="26"/>
              </w:rPr>
              <w:t>O6</w:t>
            </w:r>
          </w:p>
        </w:tc>
        <w:tc>
          <w:tcPr>
            <w:tcW w:w="1620" w:type="dxa"/>
            <w:tcBorders>
              <w:top w:val="dotted" w:sz="4" w:space="0" w:color="auto"/>
            </w:tcBorders>
            <w:shd w:val="clear" w:color="auto" w:fill="auto"/>
          </w:tcPr>
          <w:p w14:paraId="065C090C" w14:textId="573DED8E" w:rsidR="0012295B" w:rsidRPr="000D33BF" w:rsidRDefault="0012295B" w:rsidP="0012295B">
            <w:pPr>
              <w:pStyle w:val="ListParagraph"/>
              <w:spacing w:before="120" w:line="360" w:lineRule="auto"/>
              <w:ind w:left="0" w:firstLine="0"/>
              <w:jc w:val="left"/>
              <w:rPr>
                <w:rFonts w:ascii="Times New Roman" w:hAnsi="Times New Roman"/>
                <w:sz w:val="26"/>
                <w:szCs w:val="26"/>
              </w:rPr>
            </w:pPr>
            <w:r w:rsidRPr="002A0848">
              <w:rPr>
                <w:rFonts w:ascii="Times New Roman" w:hAnsi="Times New Roman"/>
                <w:sz w:val="26"/>
                <w:szCs w:val="26"/>
              </w:rPr>
              <w:t>PLO</w:t>
            </w:r>
            <w:r>
              <w:rPr>
                <w:rFonts w:ascii="Times New Roman" w:hAnsi="Times New Roman"/>
                <w:sz w:val="26"/>
                <w:szCs w:val="26"/>
              </w:rPr>
              <w:t>8</w:t>
            </w:r>
          </w:p>
        </w:tc>
      </w:tr>
    </w:tbl>
    <w:p w14:paraId="3CEE4607" w14:textId="77777777" w:rsidR="006A5357" w:rsidRPr="000D33BF" w:rsidRDefault="006A5357" w:rsidP="006A5357">
      <w:pPr>
        <w:pStyle w:val="ListParagraph"/>
        <w:spacing w:before="0" w:line="360" w:lineRule="auto"/>
        <w:rPr>
          <w:rFonts w:ascii="Times New Roman" w:hAnsi="Times New Roman"/>
          <w:b/>
          <w:sz w:val="26"/>
          <w:szCs w:val="26"/>
        </w:rPr>
      </w:pPr>
    </w:p>
    <w:p w14:paraId="1C015941" w14:textId="77777777" w:rsidR="006A5357" w:rsidRPr="000D33BF" w:rsidRDefault="006A5357" w:rsidP="006A5357">
      <w:pPr>
        <w:pStyle w:val="ListParagraph"/>
        <w:numPr>
          <w:ilvl w:val="0"/>
          <w:numId w:val="1"/>
        </w:numPr>
        <w:spacing w:before="120" w:line="360" w:lineRule="auto"/>
        <w:ind w:left="357" w:hanging="357"/>
        <w:rPr>
          <w:rFonts w:ascii="Times New Roman" w:hAnsi="Times New Roman"/>
          <w:b/>
          <w:sz w:val="26"/>
          <w:szCs w:val="26"/>
        </w:rPr>
      </w:pPr>
      <w:r w:rsidRPr="000D33BF">
        <w:rPr>
          <w:rFonts w:ascii="Times New Roman" w:hAnsi="Times New Roman"/>
          <w:b/>
          <w:sz w:val="26"/>
          <w:szCs w:val="26"/>
        </w:rPr>
        <w:t>KẾ HOẠCH MÔN HỌC</w:t>
      </w: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096"/>
        <w:gridCol w:w="1316"/>
        <w:gridCol w:w="2419"/>
        <w:gridCol w:w="1102"/>
      </w:tblGrid>
      <w:tr w:rsidR="006A5357" w:rsidRPr="000D33BF" w14:paraId="324B5043" w14:textId="77777777" w:rsidTr="00737FB7">
        <w:tc>
          <w:tcPr>
            <w:tcW w:w="564" w:type="dxa"/>
            <w:tcBorders>
              <w:bottom w:val="single" w:sz="4" w:space="0" w:color="000000"/>
            </w:tcBorders>
            <w:shd w:val="clear" w:color="auto" w:fill="auto"/>
            <w:vAlign w:val="center"/>
          </w:tcPr>
          <w:p w14:paraId="7AC9DCDD"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TT</w:t>
            </w:r>
          </w:p>
        </w:tc>
        <w:tc>
          <w:tcPr>
            <w:tcW w:w="4096" w:type="dxa"/>
            <w:tcBorders>
              <w:bottom w:val="single" w:sz="4" w:space="0" w:color="000000"/>
            </w:tcBorders>
            <w:shd w:val="clear" w:color="auto" w:fill="auto"/>
            <w:vAlign w:val="center"/>
          </w:tcPr>
          <w:p w14:paraId="2D2B0AB7"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Nội dung môn học</w:t>
            </w:r>
          </w:p>
        </w:tc>
        <w:tc>
          <w:tcPr>
            <w:tcW w:w="1316" w:type="dxa"/>
            <w:tcBorders>
              <w:bottom w:val="single" w:sz="4" w:space="0" w:color="000000"/>
            </w:tcBorders>
            <w:shd w:val="clear" w:color="auto" w:fill="auto"/>
            <w:vAlign w:val="center"/>
          </w:tcPr>
          <w:p w14:paraId="6746CED8"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LO</w:t>
            </w:r>
          </w:p>
        </w:tc>
        <w:tc>
          <w:tcPr>
            <w:tcW w:w="2419" w:type="dxa"/>
            <w:tcBorders>
              <w:bottom w:val="single" w:sz="4" w:space="0" w:color="000000"/>
            </w:tcBorders>
            <w:shd w:val="clear" w:color="auto" w:fill="auto"/>
            <w:vAlign w:val="center"/>
          </w:tcPr>
          <w:p w14:paraId="227A0F6F" w14:textId="77777777" w:rsidR="006A5357" w:rsidRPr="000D33BF" w:rsidRDefault="006A5357" w:rsidP="000D33BF">
            <w:pPr>
              <w:pStyle w:val="ListParagraph"/>
              <w:spacing w:before="0" w:line="360" w:lineRule="auto"/>
              <w:ind w:left="0" w:firstLine="0"/>
              <w:jc w:val="center"/>
              <w:rPr>
                <w:rFonts w:ascii="Times New Roman" w:hAnsi="Times New Roman"/>
                <w:b/>
                <w:sz w:val="26"/>
                <w:szCs w:val="26"/>
              </w:rPr>
            </w:pPr>
            <w:r w:rsidRPr="000D33BF">
              <w:rPr>
                <w:rFonts w:ascii="Times New Roman" w:hAnsi="Times New Roman"/>
                <w:b/>
                <w:sz w:val="26"/>
                <w:szCs w:val="26"/>
              </w:rPr>
              <w:t>Hoạt động giảng dạy và học tập</w:t>
            </w:r>
          </w:p>
        </w:tc>
        <w:tc>
          <w:tcPr>
            <w:tcW w:w="1102" w:type="dxa"/>
            <w:tcBorders>
              <w:bottom w:val="single" w:sz="4" w:space="0" w:color="000000"/>
            </w:tcBorders>
            <w:shd w:val="clear" w:color="auto" w:fill="auto"/>
            <w:vAlign w:val="center"/>
          </w:tcPr>
          <w:p w14:paraId="3FAEDC6E" w14:textId="77777777" w:rsidR="006A5357" w:rsidRPr="000D33BF" w:rsidRDefault="006A5357" w:rsidP="00737FB7">
            <w:pPr>
              <w:pStyle w:val="ListParagraph"/>
              <w:spacing w:before="120"/>
              <w:ind w:left="0" w:firstLine="0"/>
              <w:jc w:val="center"/>
              <w:rPr>
                <w:rFonts w:ascii="Times New Roman" w:hAnsi="Times New Roman"/>
                <w:b/>
                <w:sz w:val="26"/>
                <w:szCs w:val="26"/>
              </w:rPr>
            </w:pPr>
            <w:r w:rsidRPr="000D33BF">
              <w:rPr>
                <w:rFonts w:ascii="Times New Roman" w:hAnsi="Times New Roman"/>
                <w:b/>
                <w:sz w:val="26"/>
                <w:szCs w:val="26"/>
              </w:rPr>
              <w:t>Đánh giá</w:t>
            </w:r>
          </w:p>
        </w:tc>
      </w:tr>
      <w:tr w:rsidR="006A5357" w:rsidRPr="000D33BF" w14:paraId="7A5611BB" w14:textId="77777777" w:rsidTr="00737FB7">
        <w:tc>
          <w:tcPr>
            <w:tcW w:w="564" w:type="dxa"/>
            <w:tcBorders>
              <w:bottom w:val="dotted" w:sz="4" w:space="0" w:color="auto"/>
            </w:tcBorders>
            <w:shd w:val="clear" w:color="auto" w:fill="auto"/>
            <w:vAlign w:val="center"/>
          </w:tcPr>
          <w:p w14:paraId="0E52EE30" w14:textId="77777777" w:rsidR="006A5357" w:rsidRPr="000D33BF" w:rsidRDefault="006A5357" w:rsidP="00737FB7">
            <w:pPr>
              <w:widowControl w:val="0"/>
              <w:ind w:left="34"/>
              <w:rPr>
                <w:rFonts w:ascii="Times New Roman" w:eastAsia="Calibri" w:hAnsi="Times New Roman"/>
                <w:sz w:val="26"/>
                <w:szCs w:val="26"/>
                <w:lang w:val="it-IT"/>
              </w:rPr>
            </w:pPr>
            <w:r w:rsidRPr="000D33BF">
              <w:rPr>
                <w:rFonts w:ascii="Times New Roman" w:eastAsia="Calibri" w:hAnsi="Times New Roman"/>
                <w:sz w:val="26"/>
                <w:szCs w:val="26"/>
                <w:lang w:val="it-IT"/>
              </w:rPr>
              <w:t>0</w:t>
            </w:r>
          </w:p>
        </w:tc>
        <w:tc>
          <w:tcPr>
            <w:tcW w:w="4096" w:type="dxa"/>
            <w:tcBorders>
              <w:bottom w:val="dotted" w:sz="4" w:space="0" w:color="auto"/>
            </w:tcBorders>
            <w:shd w:val="clear" w:color="auto" w:fill="auto"/>
            <w:vAlign w:val="center"/>
          </w:tcPr>
          <w:p w14:paraId="1E8864BB" w14:textId="77777777" w:rsidR="006A5357" w:rsidRPr="000D33BF" w:rsidRDefault="006A5357" w:rsidP="00B90626">
            <w:pPr>
              <w:spacing w:line="360" w:lineRule="auto"/>
              <w:ind w:right="75"/>
              <w:rPr>
                <w:rFonts w:ascii="Times New Roman" w:hAnsi="Times New Roman"/>
                <w:b/>
                <w:i/>
                <w:noProof/>
                <w:sz w:val="26"/>
                <w:szCs w:val="26"/>
              </w:rPr>
            </w:pPr>
            <w:r w:rsidRPr="000D33BF">
              <w:rPr>
                <w:rFonts w:ascii="Times New Roman" w:hAnsi="Times New Roman"/>
                <w:b/>
                <w:i/>
                <w:noProof/>
                <w:sz w:val="26"/>
                <w:szCs w:val="26"/>
              </w:rPr>
              <w:t>Giới thiệu môn học</w:t>
            </w:r>
          </w:p>
        </w:tc>
        <w:tc>
          <w:tcPr>
            <w:tcW w:w="1316" w:type="dxa"/>
            <w:tcBorders>
              <w:bottom w:val="dotted" w:sz="4" w:space="0" w:color="auto"/>
            </w:tcBorders>
            <w:shd w:val="clear" w:color="auto" w:fill="auto"/>
            <w:vAlign w:val="center"/>
          </w:tcPr>
          <w:p w14:paraId="1CCAD149" w14:textId="77777777"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CLO05</w:t>
            </w:r>
          </w:p>
          <w:p w14:paraId="718D23BC" w14:textId="04494033" w:rsidR="00EC6E32"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CLO06</w:t>
            </w:r>
          </w:p>
        </w:tc>
        <w:tc>
          <w:tcPr>
            <w:tcW w:w="2419" w:type="dxa"/>
            <w:tcBorders>
              <w:bottom w:val="dotted" w:sz="4" w:space="0" w:color="auto"/>
            </w:tcBorders>
            <w:shd w:val="clear" w:color="auto" w:fill="auto"/>
            <w:vAlign w:val="center"/>
          </w:tcPr>
          <w:p w14:paraId="4EA0E047"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Giảng viên</w:t>
            </w:r>
          </w:p>
          <w:p w14:paraId="0CC8DCBC"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Giới thiệu đề cương chi tiết</w:t>
            </w:r>
          </w:p>
          <w:p w14:paraId="10C8E314"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Chia lớp thành nhóm thuyết trình (5HV/nhóm)</w:t>
            </w:r>
          </w:p>
          <w:p w14:paraId="05BC3463"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Thông báo đề tài thuyết trình</w:t>
            </w:r>
          </w:p>
          <w:p w14:paraId="20325D55"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trên lớp</w:t>
            </w:r>
          </w:p>
          <w:p w14:paraId="47335587"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b/>
                <w:sz w:val="26"/>
                <w:szCs w:val="26"/>
              </w:rPr>
              <w:t>C</w:t>
            </w:r>
            <w:r w:rsidRPr="000D33BF">
              <w:rPr>
                <w:rFonts w:ascii="Times New Roman" w:hAnsi="Times New Roman"/>
                <w:sz w:val="26"/>
                <w:szCs w:val="26"/>
              </w:rPr>
              <w:t xml:space="preserve">hia nhóm (5 HV / nhóm), cử đại diện </w:t>
            </w:r>
            <w:r w:rsidRPr="000D33BF">
              <w:rPr>
                <w:rFonts w:ascii="Times New Roman" w:hAnsi="Times New Roman"/>
                <w:sz w:val="26"/>
                <w:szCs w:val="26"/>
              </w:rPr>
              <w:lastRenderedPageBreak/>
              <w:t>nhóm, thống nhất nguyên tắc làm việc nhóm</w:t>
            </w:r>
          </w:p>
          <w:p w14:paraId="1764F91B"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ở nhà</w:t>
            </w:r>
          </w:p>
          <w:p w14:paraId="17B54B37" w14:textId="6EB7F5CE"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Chuẩn bị tài liệu học tập và đọc trước </w:t>
            </w:r>
          </w:p>
        </w:tc>
        <w:tc>
          <w:tcPr>
            <w:tcW w:w="1102" w:type="dxa"/>
            <w:tcBorders>
              <w:bottom w:val="dotted" w:sz="4" w:space="0" w:color="auto"/>
            </w:tcBorders>
            <w:shd w:val="clear" w:color="auto" w:fill="auto"/>
            <w:vAlign w:val="center"/>
          </w:tcPr>
          <w:p w14:paraId="21133E9F" w14:textId="77777777" w:rsidR="006A5357" w:rsidRPr="000D33BF" w:rsidRDefault="006A5357" w:rsidP="00737FB7">
            <w:pPr>
              <w:pStyle w:val="ListParagraph"/>
              <w:spacing w:before="120"/>
              <w:ind w:left="0" w:firstLine="0"/>
              <w:jc w:val="left"/>
              <w:rPr>
                <w:rFonts w:ascii="Times New Roman" w:hAnsi="Times New Roman"/>
                <w:sz w:val="26"/>
                <w:szCs w:val="26"/>
              </w:rPr>
            </w:pPr>
          </w:p>
        </w:tc>
      </w:tr>
      <w:tr w:rsidR="006A5357" w:rsidRPr="000D33BF" w14:paraId="7B5ECDF6" w14:textId="77777777" w:rsidTr="00737FB7">
        <w:tc>
          <w:tcPr>
            <w:tcW w:w="564" w:type="dxa"/>
            <w:tcBorders>
              <w:bottom w:val="dotted" w:sz="4" w:space="0" w:color="auto"/>
            </w:tcBorders>
            <w:shd w:val="clear" w:color="auto" w:fill="auto"/>
            <w:vAlign w:val="center"/>
          </w:tcPr>
          <w:p w14:paraId="52F32712" w14:textId="77777777" w:rsidR="006A5357" w:rsidRPr="000D33BF" w:rsidRDefault="006A5357" w:rsidP="00737FB7">
            <w:pPr>
              <w:widowControl w:val="0"/>
              <w:ind w:left="34"/>
              <w:rPr>
                <w:rFonts w:ascii="Times New Roman" w:eastAsia="Calibri" w:hAnsi="Times New Roman"/>
                <w:sz w:val="26"/>
                <w:szCs w:val="26"/>
                <w:lang w:val="it-IT"/>
              </w:rPr>
            </w:pPr>
            <w:r w:rsidRPr="000D33BF">
              <w:rPr>
                <w:rFonts w:ascii="Times New Roman" w:eastAsia="Calibri" w:hAnsi="Times New Roman"/>
                <w:sz w:val="26"/>
                <w:szCs w:val="26"/>
                <w:lang w:val="it-IT"/>
              </w:rPr>
              <w:t>1</w:t>
            </w:r>
          </w:p>
        </w:tc>
        <w:tc>
          <w:tcPr>
            <w:tcW w:w="4096" w:type="dxa"/>
            <w:tcBorders>
              <w:bottom w:val="dotted" w:sz="4" w:space="0" w:color="auto"/>
            </w:tcBorders>
            <w:shd w:val="clear" w:color="auto" w:fill="auto"/>
            <w:vAlign w:val="center"/>
          </w:tcPr>
          <w:p w14:paraId="552ECC5B" w14:textId="51140248" w:rsidR="006A5357" w:rsidRPr="000D33BF" w:rsidRDefault="006A5357" w:rsidP="00B90626">
            <w:pPr>
              <w:spacing w:line="360" w:lineRule="auto"/>
              <w:ind w:right="75"/>
              <w:jc w:val="both"/>
              <w:rPr>
                <w:rFonts w:ascii="Times New Roman" w:hAnsi="Times New Roman"/>
                <w:b/>
                <w:i/>
                <w:sz w:val="26"/>
                <w:szCs w:val="26"/>
                <w:lang w:val="vi-VN"/>
              </w:rPr>
            </w:pPr>
            <w:r w:rsidRPr="000D33BF">
              <w:rPr>
                <w:rFonts w:ascii="Times New Roman" w:hAnsi="Times New Roman"/>
                <w:b/>
                <w:i/>
                <w:sz w:val="26"/>
                <w:szCs w:val="26"/>
              </w:rPr>
              <w:t xml:space="preserve">Chương 1: </w:t>
            </w:r>
            <w:r w:rsidR="00CF55CE" w:rsidRPr="000D33BF">
              <w:rPr>
                <w:rFonts w:ascii="Times New Roman" w:hAnsi="Times New Roman"/>
                <w:b/>
                <w:i/>
                <w:sz w:val="26"/>
                <w:szCs w:val="26"/>
              </w:rPr>
              <w:t>Giới</w:t>
            </w:r>
            <w:r w:rsidR="00CF55CE" w:rsidRPr="000D33BF">
              <w:rPr>
                <w:rFonts w:ascii="Times New Roman" w:hAnsi="Times New Roman"/>
                <w:b/>
                <w:i/>
                <w:sz w:val="26"/>
                <w:szCs w:val="26"/>
                <w:lang w:val="vi-VN"/>
              </w:rPr>
              <w:t xml:space="preserve"> thiệu tổng quan về Kinh tế học quản lý</w:t>
            </w:r>
          </w:p>
          <w:p w14:paraId="7F62B1B2" w14:textId="77777777" w:rsidR="006A5357" w:rsidRPr="000D33BF" w:rsidRDefault="006A5357" w:rsidP="00B90626">
            <w:pPr>
              <w:spacing w:line="360" w:lineRule="auto"/>
              <w:ind w:right="75"/>
              <w:jc w:val="both"/>
              <w:rPr>
                <w:rFonts w:ascii="Times New Roman" w:hAnsi="Times New Roman"/>
                <w:sz w:val="26"/>
                <w:szCs w:val="26"/>
              </w:rPr>
            </w:pPr>
          </w:p>
          <w:p w14:paraId="0847F66C" w14:textId="499CED48" w:rsidR="006A5357" w:rsidRPr="000D33BF" w:rsidRDefault="006A5357" w:rsidP="00B90626">
            <w:pPr>
              <w:spacing w:line="360" w:lineRule="auto"/>
              <w:ind w:right="75"/>
              <w:jc w:val="both"/>
              <w:rPr>
                <w:rFonts w:ascii="Times New Roman" w:hAnsi="Times New Roman"/>
                <w:sz w:val="26"/>
                <w:szCs w:val="26"/>
                <w:lang w:val="vi-VN"/>
              </w:rPr>
            </w:pPr>
            <w:r w:rsidRPr="000D33BF">
              <w:rPr>
                <w:rFonts w:ascii="Times New Roman" w:hAnsi="Times New Roman"/>
                <w:sz w:val="26"/>
                <w:szCs w:val="26"/>
              </w:rPr>
              <w:t xml:space="preserve">1.1. </w:t>
            </w:r>
            <w:r w:rsidR="00CF55CE" w:rsidRPr="000D33BF">
              <w:rPr>
                <w:rFonts w:ascii="Times New Roman" w:hAnsi="Times New Roman"/>
                <w:sz w:val="26"/>
                <w:szCs w:val="26"/>
              </w:rPr>
              <w:t>Tổng</w:t>
            </w:r>
            <w:r w:rsidR="00CF55CE" w:rsidRPr="000D33BF">
              <w:rPr>
                <w:rFonts w:ascii="Times New Roman" w:hAnsi="Times New Roman"/>
                <w:sz w:val="26"/>
                <w:szCs w:val="26"/>
                <w:lang w:val="vi-VN"/>
              </w:rPr>
              <w:t xml:space="preserve"> quan về kinh tế học</w:t>
            </w:r>
          </w:p>
          <w:p w14:paraId="4BC55158" w14:textId="1C2321B6" w:rsidR="006A5357" w:rsidRPr="000D33BF" w:rsidRDefault="006A5357" w:rsidP="00B90626">
            <w:pPr>
              <w:spacing w:line="360" w:lineRule="auto"/>
              <w:ind w:right="75"/>
              <w:jc w:val="both"/>
              <w:rPr>
                <w:rFonts w:ascii="Times New Roman" w:hAnsi="Times New Roman"/>
                <w:sz w:val="26"/>
                <w:szCs w:val="26"/>
                <w:lang w:val="vi-VN"/>
              </w:rPr>
            </w:pPr>
            <w:r w:rsidRPr="000D33BF">
              <w:rPr>
                <w:rFonts w:ascii="Times New Roman" w:hAnsi="Times New Roman"/>
                <w:sz w:val="26"/>
                <w:szCs w:val="26"/>
              </w:rPr>
              <w:t xml:space="preserve">1.2. </w:t>
            </w:r>
            <w:r w:rsidR="00CF55CE" w:rsidRPr="000D33BF">
              <w:rPr>
                <w:rFonts w:ascii="Times New Roman" w:hAnsi="Times New Roman"/>
                <w:sz w:val="26"/>
                <w:szCs w:val="26"/>
              </w:rPr>
              <w:t>Kinh</w:t>
            </w:r>
            <w:r w:rsidR="00CF55CE" w:rsidRPr="000D33BF">
              <w:rPr>
                <w:rFonts w:ascii="Times New Roman" w:hAnsi="Times New Roman"/>
                <w:sz w:val="26"/>
                <w:szCs w:val="26"/>
                <w:lang w:val="vi-VN"/>
              </w:rPr>
              <w:t xml:space="preserve"> tế học quản lý</w:t>
            </w:r>
          </w:p>
          <w:p w14:paraId="25C53C3F" w14:textId="0AD10FB3" w:rsidR="006A5357" w:rsidRPr="000D33BF" w:rsidRDefault="006A5357" w:rsidP="00B90626">
            <w:pPr>
              <w:tabs>
                <w:tab w:val="left" w:pos="5040"/>
                <w:tab w:val="left" w:pos="5520"/>
              </w:tabs>
              <w:spacing w:before="120" w:line="360" w:lineRule="auto"/>
              <w:jc w:val="both"/>
              <w:rPr>
                <w:rFonts w:ascii="Times New Roman" w:eastAsia="Calibri" w:hAnsi="Times New Roman"/>
                <w:sz w:val="26"/>
                <w:szCs w:val="26"/>
              </w:rPr>
            </w:pPr>
          </w:p>
        </w:tc>
        <w:tc>
          <w:tcPr>
            <w:tcW w:w="1316" w:type="dxa"/>
            <w:tcBorders>
              <w:bottom w:val="dotted" w:sz="4" w:space="0" w:color="auto"/>
            </w:tcBorders>
            <w:shd w:val="clear" w:color="auto" w:fill="auto"/>
            <w:vAlign w:val="center"/>
          </w:tcPr>
          <w:p w14:paraId="1BBE9F96" w14:textId="37381004"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LO1</w:t>
            </w:r>
          </w:p>
          <w:p w14:paraId="468AC3CA" w14:textId="093088DF" w:rsidR="00EC6E32"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CLO3</w:t>
            </w:r>
          </w:p>
          <w:p w14:paraId="4729D47D" w14:textId="576414BE" w:rsidR="00EC6E32"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CLO5</w:t>
            </w:r>
            <w:r w:rsidRPr="000D33BF">
              <w:rPr>
                <w:rFonts w:ascii="Times New Roman" w:hAnsi="Times New Roman"/>
                <w:sz w:val="26"/>
                <w:szCs w:val="26"/>
                <w:lang w:val="vi-VN"/>
              </w:rPr>
              <w:br/>
              <w:t>CLO6</w:t>
            </w:r>
          </w:p>
        </w:tc>
        <w:tc>
          <w:tcPr>
            <w:tcW w:w="2419" w:type="dxa"/>
            <w:tcBorders>
              <w:bottom w:val="dotted" w:sz="4" w:space="0" w:color="auto"/>
            </w:tcBorders>
            <w:shd w:val="clear" w:color="auto" w:fill="auto"/>
            <w:vAlign w:val="center"/>
          </w:tcPr>
          <w:p w14:paraId="2AC99667"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Giảng viên</w:t>
            </w:r>
          </w:p>
          <w:p w14:paraId="129BC2D7"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Giảng bài</w:t>
            </w:r>
          </w:p>
          <w:p w14:paraId="7C8E6846"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Đặt tình huống cho HV trao đổi</w:t>
            </w:r>
          </w:p>
          <w:p w14:paraId="7E435224"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giải đáp thắc mắc</w:t>
            </w:r>
          </w:p>
          <w:p w14:paraId="77B33413"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trên lớp</w:t>
            </w:r>
          </w:p>
          <w:p w14:paraId="30E1A6A1"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Nghe giảng</w:t>
            </w:r>
          </w:p>
          <w:p w14:paraId="5BC22D5A"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thảo luận các tình huống GV đặt ra</w:t>
            </w:r>
          </w:p>
          <w:p w14:paraId="4352BEBF"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ở nhà</w:t>
            </w:r>
          </w:p>
          <w:p w14:paraId="586C7230" w14:textId="1153EB92"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 Đọc lại bài </w:t>
            </w:r>
          </w:p>
          <w:p w14:paraId="53657C3E"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Làm bài tập về nhà</w:t>
            </w:r>
          </w:p>
          <w:p w14:paraId="775C4A6F"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Tìm hiểu nội dung bài mới</w:t>
            </w:r>
          </w:p>
          <w:p w14:paraId="2AA08474" w14:textId="7884C177" w:rsidR="006A5357" w:rsidRPr="000D33BF" w:rsidRDefault="006A5357" w:rsidP="000D33BF">
            <w:pPr>
              <w:pStyle w:val="ListParagraph"/>
              <w:spacing w:before="0" w:line="360" w:lineRule="auto"/>
              <w:ind w:left="0" w:firstLine="0"/>
              <w:jc w:val="left"/>
              <w:rPr>
                <w:rFonts w:ascii="Times New Roman" w:hAnsi="Times New Roman"/>
                <w:sz w:val="26"/>
                <w:szCs w:val="26"/>
                <w:lang w:val="vi-VN"/>
              </w:rPr>
            </w:pPr>
            <w:r w:rsidRPr="000D33BF">
              <w:rPr>
                <w:rFonts w:ascii="Times New Roman" w:hAnsi="Times New Roman"/>
                <w:sz w:val="26"/>
                <w:szCs w:val="26"/>
              </w:rPr>
              <w:t xml:space="preserve">- Nghiên cứu </w:t>
            </w:r>
            <w:r w:rsidR="00CF55CE" w:rsidRPr="000D33BF">
              <w:rPr>
                <w:rFonts w:ascii="Times New Roman" w:hAnsi="Times New Roman"/>
                <w:sz w:val="26"/>
                <w:szCs w:val="26"/>
              </w:rPr>
              <w:t>các</w:t>
            </w:r>
            <w:r w:rsidR="00CF55CE" w:rsidRPr="000D33BF">
              <w:rPr>
                <w:rFonts w:ascii="Times New Roman" w:hAnsi="Times New Roman"/>
                <w:sz w:val="26"/>
                <w:szCs w:val="26"/>
                <w:lang w:val="vi-VN"/>
              </w:rPr>
              <w:t xml:space="preserve"> tình huống</w:t>
            </w:r>
          </w:p>
        </w:tc>
        <w:tc>
          <w:tcPr>
            <w:tcW w:w="1102" w:type="dxa"/>
            <w:tcBorders>
              <w:bottom w:val="dotted" w:sz="4" w:space="0" w:color="auto"/>
            </w:tcBorders>
            <w:shd w:val="clear" w:color="auto" w:fill="auto"/>
            <w:vAlign w:val="center"/>
          </w:tcPr>
          <w:p w14:paraId="6B0620FE"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t>Đánh giá thảo luận nhóm</w:t>
            </w:r>
          </w:p>
          <w:p w14:paraId="652C9BB8" w14:textId="77777777" w:rsidR="006A5357" w:rsidRPr="000D33BF" w:rsidRDefault="006A5357" w:rsidP="00737FB7">
            <w:pPr>
              <w:pStyle w:val="ListParagraph"/>
              <w:spacing w:before="120"/>
              <w:ind w:left="0" w:firstLine="0"/>
              <w:jc w:val="left"/>
              <w:rPr>
                <w:rFonts w:ascii="Times New Roman" w:hAnsi="Times New Roman"/>
                <w:sz w:val="26"/>
                <w:szCs w:val="26"/>
              </w:rPr>
            </w:pPr>
          </w:p>
        </w:tc>
      </w:tr>
      <w:tr w:rsidR="006A5357" w:rsidRPr="000D33BF" w14:paraId="6B75C782" w14:textId="77777777" w:rsidTr="00737FB7">
        <w:tc>
          <w:tcPr>
            <w:tcW w:w="564" w:type="dxa"/>
            <w:tcBorders>
              <w:top w:val="dotted" w:sz="4" w:space="0" w:color="auto"/>
              <w:bottom w:val="dotted" w:sz="4" w:space="0" w:color="auto"/>
            </w:tcBorders>
            <w:shd w:val="clear" w:color="auto" w:fill="auto"/>
            <w:vAlign w:val="center"/>
          </w:tcPr>
          <w:p w14:paraId="7F105AB0" w14:textId="77777777" w:rsidR="006A5357" w:rsidRPr="000D33BF" w:rsidRDefault="006A5357"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rPr>
              <w:t>2</w:t>
            </w:r>
          </w:p>
        </w:tc>
        <w:tc>
          <w:tcPr>
            <w:tcW w:w="4096" w:type="dxa"/>
            <w:tcBorders>
              <w:top w:val="dotted" w:sz="4" w:space="0" w:color="auto"/>
              <w:bottom w:val="dotted" w:sz="4" w:space="0" w:color="auto"/>
            </w:tcBorders>
            <w:shd w:val="clear" w:color="auto" w:fill="auto"/>
            <w:vAlign w:val="center"/>
          </w:tcPr>
          <w:p w14:paraId="317409C0" w14:textId="5B31C439" w:rsidR="006A5357" w:rsidRPr="000D33BF" w:rsidRDefault="006A5357" w:rsidP="00B90626">
            <w:pPr>
              <w:spacing w:line="360" w:lineRule="auto"/>
              <w:ind w:right="75"/>
              <w:jc w:val="both"/>
              <w:rPr>
                <w:rFonts w:ascii="Times New Roman" w:hAnsi="Times New Roman"/>
                <w:b/>
                <w:i/>
                <w:sz w:val="26"/>
                <w:szCs w:val="26"/>
                <w:lang w:val="vi-VN"/>
              </w:rPr>
            </w:pPr>
            <w:r w:rsidRPr="000D33BF">
              <w:rPr>
                <w:rFonts w:ascii="Times New Roman" w:hAnsi="Times New Roman"/>
                <w:b/>
                <w:i/>
                <w:sz w:val="26"/>
                <w:szCs w:val="26"/>
              </w:rPr>
              <w:t xml:space="preserve">Chương 2: </w:t>
            </w:r>
            <w:r w:rsidR="00F31AA2" w:rsidRPr="000D33BF">
              <w:rPr>
                <w:rFonts w:ascii="Times New Roman" w:hAnsi="Times New Roman"/>
                <w:b/>
                <w:i/>
                <w:sz w:val="26"/>
                <w:szCs w:val="26"/>
              </w:rPr>
              <w:t>Lý</w:t>
            </w:r>
            <w:r w:rsidR="00F31AA2" w:rsidRPr="000D33BF">
              <w:rPr>
                <w:rFonts w:ascii="Times New Roman" w:hAnsi="Times New Roman"/>
                <w:b/>
                <w:i/>
                <w:sz w:val="26"/>
                <w:szCs w:val="26"/>
                <w:lang w:val="vi-VN"/>
              </w:rPr>
              <w:t xml:space="preserve"> thuyết cung cầu và quyết định của doanh nghiệp</w:t>
            </w:r>
          </w:p>
          <w:p w14:paraId="6337E53B" w14:textId="2337F766" w:rsidR="00F31AA2" w:rsidRPr="000D33BF" w:rsidRDefault="006A5357" w:rsidP="00B90626">
            <w:pPr>
              <w:spacing w:line="360" w:lineRule="auto"/>
              <w:ind w:right="75"/>
              <w:jc w:val="both"/>
              <w:rPr>
                <w:rFonts w:ascii="Times New Roman" w:hAnsi="Times New Roman"/>
                <w:sz w:val="26"/>
                <w:szCs w:val="26"/>
                <w:lang w:val="vi-VN"/>
              </w:rPr>
            </w:pPr>
            <w:r w:rsidRPr="000D33BF">
              <w:rPr>
                <w:rFonts w:ascii="Times New Roman" w:hAnsi="Times New Roman"/>
                <w:sz w:val="26"/>
                <w:szCs w:val="26"/>
              </w:rPr>
              <w:t xml:space="preserve">2.1. </w:t>
            </w:r>
            <w:r w:rsidR="00F31AA2" w:rsidRPr="000D33BF">
              <w:rPr>
                <w:rFonts w:ascii="Times New Roman" w:hAnsi="Times New Roman"/>
                <w:sz w:val="26"/>
                <w:szCs w:val="26"/>
              </w:rPr>
              <w:t>Cầu</w:t>
            </w:r>
            <w:r w:rsidR="00F31AA2" w:rsidRPr="000D33BF">
              <w:rPr>
                <w:rFonts w:ascii="Times New Roman" w:hAnsi="Times New Roman"/>
                <w:sz w:val="26"/>
                <w:szCs w:val="26"/>
                <w:lang w:val="vi-VN"/>
              </w:rPr>
              <w:t xml:space="preserve"> thị trường và quyết định của doanh nghiệp</w:t>
            </w:r>
          </w:p>
          <w:p w14:paraId="5EF99751" w14:textId="3281588E" w:rsidR="00F31AA2" w:rsidRPr="000D33BF" w:rsidRDefault="00F31AA2" w:rsidP="00B90626">
            <w:pPr>
              <w:spacing w:line="360" w:lineRule="auto"/>
              <w:ind w:right="75"/>
              <w:jc w:val="both"/>
              <w:rPr>
                <w:rFonts w:ascii="Times New Roman" w:hAnsi="Times New Roman"/>
                <w:sz w:val="26"/>
                <w:szCs w:val="26"/>
                <w:lang w:val="vi-VN"/>
              </w:rPr>
            </w:pPr>
            <w:r w:rsidRPr="000D33BF">
              <w:rPr>
                <w:rFonts w:ascii="Times New Roman" w:hAnsi="Times New Roman"/>
                <w:sz w:val="26"/>
                <w:szCs w:val="26"/>
                <w:lang w:val="vi-VN"/>
              </w:rPr>
              <w:t>2.2. Cung thị trường và quyết định của doanh nghiệp</w:t>
            </w:r>
          </w:p>
          <w:p w14:paraId="110480C4" w14:textId="77777777" w:rsidR="006A5357" w:rsidRPr="000D33BF" w:rsidRDefault="00F31AA2" w:rsidP="00B90626">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2.3. Trạng thái cân bằng thị trường</w:t>
            </w:r>
          </w:p>
          <w:p w14:paraId="1A5575C2" w14:textId="3B18DBB2" w:rsidR="00F31AA2" w:rsidRPr="000D33BF" w:rsidRDefault="00F31AA2" w:rsidP="00B90626">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 xml:space="preserve">2.4. Độ co giãn </w:t>
            </w:r>
            <w:r w:rsidR="00B90626" w:rsidRPr="000D33BF">
              <w:rPr>
                <w:rFonts w:ascii="Times New Roman" w:hAnsi="Times New Roman"/>
                <w:sz w:val="26"/>
                <w:szCs w:val="26"/>
                <w:lang w:val="vi-VN"/>
              </w:rPr>
              <w:t xml:space="preserve">của </w:t>
            </w:r>
            <w:r w:rsidRPr="000D33BF">
              <w:rPr>
                <w:rFonts w:ascii="Times New Roman" w:hAnsi="Times New Roman"/>
                <w:sz w:val="26"/>
                <w:szCs w:val="26"/>
                <w:lang w:val="vi-VN"/>
              </w:rPr>
              <w:t>cầu</w:t>
            </w:r>
            <w:r w:rsidR="00B90626" w:rsidRPr="000D33BF">
              <w:rPr>
                <w:rFonts w:ascii="Times New Roman" w:hAnsi="Times New Roman"/>
                <w:sz w:val="26"/>
                <w:szCs w:val="26"/>
                <w:lang w:val="vi-VN"/>
              </w:rPr>
              <w:t xml:space="preserve"> và quyết định của doanh nghiệp</w:t>
            </w:r>
          </w:p>
          <w:p w14:paraId="785CAC85" w14:textId="7F1A91F3" w:rsidR="00B90626" w:rsidRPr="000D33BF" w:rsidRDefault="00B90626" w:rsidP="00B90626">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lastRenderedPageBreak/>
              <w:t>2.5. Độ co giãn của cung và quyết định của doanh nghiệp</w:t>
            </w:r>
          </w:p>
          <w:p w14:paraId="1C2D097D" w14:textId="225DC54A" w:rsidR="00B90626" w:rsidRPr="000D33BF" w:rsidRDefault="00B90626" w:rsidP="00B90626">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2.6. Sự can thiệp của chính phủ và tác động đến doanh nghiệp</w:t>
            </w:r>
          </w:p>
        </w:tc>
        <w:tc>
          <w:tcPr>
            <w:tcW w:w="1316" w:type="dxa"/>
            <w:tcBorders>
              <w:top w:val="dotted" w:sz="4" w:space="0" w:color="auto"/>
              <w:bottom w:val="dotted" w:sz="4" w:space="0" w:color="auto"/>
            </w:tcBorders>
            <w:shd w:val="clear" w:color="auto" w:fill="auto"/>
            <w:vAlign w:val="center"/>
          </w:tcPr>
          <w:p w14:paraId="06D1B0F8" w14:textId="357CB2A9"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lastRenderedPageBreak/>
              <w:t>C</w:t>
            </w:r>
            <w:r w:rsidR="006A5357" w:rsidRPr="000D33BF">
              <w:rPr>
                <w:rFonts w:ascii="Times New Roman" w:hAnsi="Times New Roman"/>
                <w:sz w:val="26"/>
                <w:szCs w:val="26"/>
              </w:rPr>
              <w:t>LO01</w:t>
            </w:r>
          </w:p>
          <w:p w14:paraId="5AEC3F5E" w14:textId="0BDEDDFB"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LO03</w:t>
            </w:r>
          </w:p>
          <w:p w14:paraId="4DB83173" w14:textId="7FF69ED3" w:rsidR="00EC6E32"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CLO04</w:t>
            </w:r>
          </w:p>
          <w:p w14:paraId="3447DF20" w14:textId="33381125"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5</w:t>
            </w:r>
          </w:p>
          <w:p w14:paraId="4447B0A2" w14:textId="08F68219"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6</w:t>
            </w:r>
          </w:p>
          <w:p w14:paraId="0D5000CF" w14:textId="77777777" w:rsidR="006A5357" w:rsidRPr="000D33BF" w:rsidRDefault="006A5357" w:rsidP="00737FB7">
            <w:pPr>
              <w:pStyle w:val="ListParagraph"/>
              <w:spacing w:before="120"/>
              <w:ind w:left="0" w:firstLine="0"/>
              <w:jc w:val="left"/>
              <w:rPr>
                <w:rFonts w:ascii="Times New Roman" w:hAnsi="Times New Roman"/>
                <w:sz w:val="26"/>
                <w:szCs w:val="26"/>
              </w:rPr>
            </w:pPr>
          </w:p>
        </w:tc>
        <w:tc>
          <w:tcPr>
            <w:tcW w:w="2419" w:type="dxa"/>
            <w:tcBorders>
              <w:top w:val="dotted" w:sz="4" w:space="0" w:color="auto"/>
              <w:bottom w:val="dotted" w:sz="4" w:space="0" w:color="auto"/>
            </w:tcBorders>
            <w:shd w:val="clear" w:color="auto" w:fill="auto"/>
            <w:vAlign w:val="center"/>
          </w:tcPr>
          <w:p w14:paraId="513BC364"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Giảng viên</w:t>
            </w:r>
          </w:p>
          <w:p w14:paraId="7CC3A406"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Giảng bài</w:t>
            </w:r>
          </w:p>
          <w:p w14:paraId="78786C11"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Đặt tình huống cho HV trao đổi</w:t>
            </w:r>
          </w:p>
          <w:p w14:paraId="3ED6CBFA"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giải đáp thắc mắc</w:t>
            </w:r>
          </w:p>
          <w:p w14:paraId="515BFCC7"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trên lớp</w:t>
            </w:r>
          </w:p>
          <w:p w14:paraId="50FD38A8"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Nghe giảng</w:t>
            </w:r>
          </w:p>
          <w:p w14:paraId="1D73611F"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lastRenderedPageBreak/>
              <w:t>- Trao đổi, thảo luận các tình huống GV đặt ra</w:t>
            </w:r>
          </w:p>
          <w:p w14:paraId="6E619ECD"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ở nhà</w:t>
            </w:r>
          </w:p>
          <w:p w14:paraId="321615AF"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Đọc lại bài cũ</w:t>
            </w:r>
          </w:p>
          <w:p w14:paraId="144AB41E"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Làm bài tập về nhà</w:t>
            </w:r>
          </w:p>
          <w:p w14:paraId="5FAACE89" w14:textId="5DAB1E59"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Tìm hiểu nội dung bài mới</w:t>
            </w:r>
          </w:p>
        </w:tc>
        <w:tc>
          <w:tcPr>
            <w:tcW w:w="1102" w:type="dxa"/>
            <w:tcBorders>
              <w:top w:val="dotted" w:sz="4" w:space="0" w:color="auto"/>
              <w:bottom w:val="dotted" w:sz="4" w:space="0" w:color="auto"/>
            </w:tcBorders>
            <w:shd w:val="clear" w:color="auto" w:fill="auto"/>
            <w:vAlign w:val="center"/>
          </w:tcPr>
          <w:p w14:paraId="36C250DC"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lastRenderedPageBreak/>
              <w:t>Đánh giá thảo luận nhóm</w:t>
            </w:r>
          </w:p>
          <w:p w14:paraId="57A4E1C3" w14:textId="77777777" w:rsidR="006A5357" w:rsidRPr="000D33BF" w:rsidRDefault="006A5357" w:rsidP="00737FB7">
            <w:pPr>
              <w:pStyle w:val="ListParagraph"/>
              <w:spacing w:before="120"/>
              <w:ind w:left="0" w:firstLine="0"/>
              <w:jc w:val="left"/>
              <w:rPr>
                <w:rFonts w:ascii="Times New Roman" w:hAnsi="Times New Roman"/>
                <w:sz w:val="26"/>
                <w:szCs w:val="26"/>
              </w:rPr>
            </w:pPr>
          </w:p>
        </w:tc>
      </w:tr>
      <w:tr w:rsidR="006A5357" w:rsidRPr="000D33BF" w14:paraId="3E4A037B" w14:textId="77777777" w:rsidTr="00737FB7">
        <w:trPr>
          <w:trHeight w:val="405"/>
        </w:trPr>
        <w:tc>
          <w:tcPr>
            <w:tcW w:w="564" w:type="dxa"/>
            <w:tcBorders>
              <w:top w:val="dotted" w:sz="4" w:space="0" w:color="auto"/>
              <w:bottom w:val="dotted" w:sz="4" w:space="0" w:color="auto"/>
            </w:tcBorders>
            <w:shd w:val="clear" w:color="auto" w:fill="auto"/>
            <w:vAlign w:val="center"/>
          </w:tcPr>
          <w:p w14:paraId="2073C5FB" w14:textId="77777777" w:rsidR="006A5357" w:rsidRPr="000D33BF" w:rsidRDefault="006A5357"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rPr>
              <w:t>3</w:t>
            </w:r>
          </w:p>
        </w:tc>
        <w:tc>
          <w:tcPr>
            <w:tcW w:w="4096" w:type="dxa"/>
            <w:tcBorders>
              <w:top w:val="dotted" w:sz="4" w:space="0" w:color="auto"/>
              <w:bottom w:val="dotted" w:sz="4" w:space="0" w:color="auto"/>
            </w:tcBorders>
            <w:shd w:val="clear" w:color="auto" w:fill="auto"/>
            <w:vAlign w:val="center"/>
          </w:tcPr>
          <w:p w14:paraId="210E69C4" w14:textId="40FC5460" w:rsidR="000D33BF" w:rsidRPr="000D33BF" w:rsidRDefault="006A5357" w:rsidP="00B90626">
            <w:pPr>
              <w:spacing w:before="120" w:line="360" w:lineRule="auto"/>
              <w:jc w:val="both"/>
              <w:rPr>
                <w:rFonts w:ascii="Times New Roman" w:eastAsia="Calibri" w:hAnsi="Times New Roman"/>
                <w:b/>
                <w:i/>
                <w:sz w:val="26"/>
                <w:szCs w:val="26"/>
                <w:lang w:val="vi-VN"/>
              </w:rPr>
            </w:pPr>
            <w:r w:rsidRPr="000D33BF">
              <w:rPr>
                <w:rFonts w:ascii="Times New Roman" w:eastAsia="Calibri" w:hAnsi="Times New Roman"/>
                <w:b/>
                <w:i/>
                <w:sz w:val="26"/>
                <w:szCs w:val="26"/>
                <w:lang w:val="vi-VN"/>
              </w:rPr>
              <w:t xml:space="preserve">Chương </w:t>
            </w:r>
            <w:r w:rsidRPr="000D33BF">
              <w:rPr>
                <w:rFonts w:ascii="Times New Roman" w:eastAsia="Calibri" w:hAnsi="Times New Roman"/>
                <w:b/>
                <w:i/>
                <w:sz w:val="26"/>
                <w:szCs w:val="26"/>
              </w:rPr>
              <w:t>3</w:t>
            </w:r>
            <w:r w:rsidRPr="000D33BF">
              <w:rPr>
                <w:rFonts w:ascii="Times New Roman" w:eastAsia="Calibri" w:hAnsi="Times New Roman"/>
                <w:b/>
                <w:i/>
                <w:sz w:val="26"/>
                <w:szCs w:val="26"/>
                <w:lang w:val="vi-VN"/>
              </w:rPr>
              <w:t xml:space="preserve">: </w:t>
            </w:r>
            <w:r w:rsidR="000D33BF" w:rsidRPr="000D33BF">
              <w:rPr>
                <w:rFonts w:ascii="Times New Roman" w:eastAsia="Calibri" w:hAnsi="Times New Roman"/>
                <w:b/>
                <w:i/>
                <w:sz w:val="26"/>
                <w:szCs w:val="26"/>
                <w:lang w:val="vi-VN"/>
              </w:rPr>
              <w:t>Kinh tế học hành vi và ứng dụng trong việc tối đa hoá lợi ích người tiêu dùng</w:t>
            </w:r>
          </w:p>
          <w:p w14:paraId="7D8C019F" w14:textId="05313D70" w:rsidR="000D33BF" w:rsidRPr="000D33BF" w:rsidRDefault="000D33BF" w:rsidP="000D33BF">
            <w:pPr>
              <w:spacing w:before="120" w:line="360" w:lineRule="auto"/>
              <w:jc w:val="both"/>
              <w:rPr>
                <w:rFonts w:ascii="Times New Roman" w:eastAsia="Calibri" w:hAnsi="Times New Roman"/>
                <w:sz w:val="26"/>
                <w:szCs w:val="26"/>
                <w:lang w:val="vi-VN"/>
              </w:rPr>
            </w:pPr>
            <w:r w:rsidRPr="000D33BF">
              <w:rPr>
                <w:rFonts w:ascii="Times New Roman" w:eastAsia="Calibri" w:hAnsi="Times New Roman"/>
                <w:bCs/>
                <w:sz w:val="26"/>
                <w:szCs w:val="26"/>
                <w:lang w:val="vi-VN"/>
              </w:rPr>
              <w:t>3.1</w:t>
            </w:r>
            <w:r w:rsidRPr="000D33BF">
              <w:rPr>
                <w:rFonts w:ascii="Times New Roman" w:eastAsia="Calibri" w:hAnsi="Times New Roman"/>
                <w:bCs/>
                <w:sz w:val="26"/>
                <w:szCs w:val="26"/>
              </w:rPr>
              <w:t>. Kinh tế học hành vi và ứng dụng trong</w:t>
            </w:r>
            <w:r w:rsidRPr="000D33BF">
              <w:rPr>
                <w:rFonts w:ascii="Times New Roman" w:eastAsia="Calibri" w:hAnsi="Times New Roman"/>
                <w:bCs/>
                <w:sz w:val="26"/>
                <w:szCs w:val="26"/>
                <w:lang w:val="vi-VN"/>
              </w:rPr>
              <w:t xml:space="preserve"> quản lý và tiêu dùng.</w:t>
            </w:r>
          </w:p>
          <w:p w14:paraId="0A5B80A3" w14:textId="431D0DE0" w:rsidR="00B90626" w:rsidRPr="000D33BF" w:rsidRDefault="006A5357" w:rsidP="00B90626">
            <w:pPr>
              <w:spacing w:before="120" w:line="360" w:lineRule="auto"/>
              <w:rPr>
                <w:rFonts w:ascii="Times New Roman" w:eastAsia="Calibri" w:hAnsi="Times New Roman"/>
                <w:sz w:val="26"/>
                <w:szCs w:val="26"/>
              </w:rPr>
            </w:pPr>
            <w:r w:rsidRPr="000D33BF">
              <w:rPr>
                <w:rFonts w:ascii="Times New Roman" w:eastAsia="Calibri" w:hAnsi="Times New Roman"/>
                <w:sz w:val="26"/>
                <w:szCs w:val="26"/>
              </w:rPr>
              <w:t>3</w:t>
            </w:r>
            <w:r w:rsidR="00B90626" w:rsidRPr="000D33BF">
              <w:rPr>
                <w:rFonts w:ascii="Times New Roman" w:eastAsia="Calibri" w:hAnsi="Times New Roman"/>
                <w:sz w:val="26"/>
                <w:szCs w:val="26"/>
                <w:lang w:val="vi-VN"/>
              </w:rPr>
              <w:t>.</w:t>
            </w:r>
            <w:r w:rsidR="000D33BF" w:rsidRPr="000D33BF">
              <w:rPr>
                <w:rFonts w:ascii="Times New Roman" w:eastAsia="Calibri" w:hAnsi="Times New Roman"/>
                <w:sz w:val="26"/>
                <w:szCs w:val="26"/>
                <w:lang w:val="vi-VN"/>
              </w:rPr>
              <w:t>2</w:t>
            </w:r>
            <w:r w:rsidR="00B90626" w:rsidRPr="000D33BF">
              <w:rPr>
                <w:rFonts w:ascii="Times New Roman" w:eastAsia="Calibri" w:hAnsi="Times New Roman"/>
                <w:sz w:val="26"/>
                <w:szCs w:val="26"/>
                <w:lang w:val="vi-VN"/>
              </w:rPr>
              <w:t xml:space="preserve">. </w:t>
            </w:r>
            <w:r w:rsidR="00B90626" w:rsidRPr="000D33BF">
              <w:rPr>
                <w:rFonts w:ascii="Times New Roman" w:eastAsia="Calibri" w:hAnsi="Times New Roman"/>
                <w:bCs/>
                <w:sz w:val="26"/>
                <w:szCs w:val="26"/>
              </w:rPr>
              <w:t>Phân tích tối ưu hoá tiêu dùng bằng thuyết hữu dụng</w:t>
            </w:r>
          </w:p>
          <w:p w14:paraId="7362A0D6" w14:textId="337BE357" w:rsidR="00B90626" w:rsidRPr="000D33BF" w:rsidRDefault="00B90626" w:rsidP="00B90626">
            <w:pPr>
              <w:spacing w:before="120" w:line="360" w:lineRule="auto"/>
              <w:jc w:val="both"/>
              <w:rPr>
                <w:rFonts w:ascii="Times New Roman" w:eastAsia="Calibri" w:hAnsi="Times New Roman"/>
                <w:sz w:val="26"/>
                <w:szCs w:val="26"/>
              </w:rPr>
            </w:pPr>
            <w:r w:rsidRPr="000D33BF">
              <w:rPr>
                <w:rFonts w:ascii="Times New Roman" w:eastAsia="Calibri" w:hAnsi="Times New Roman"/>
                <w:bCs/>
                <w:sz w:val="26"/>
                <w:szCs w:val="26"/>
                <w:lang w:val="vi-VN"/>
              </w:rPr>
              <w:t>3.</w:t>
            </w:r>
            <w:r w:rsidR="000D33BF" w:rsidRPr="000D33BF">
              <w:rPr>
                <w:rFonts w:ascii="Times New Roman" w:eastAsia="Calibri" w:hAnsi="Times New Roman"/>
                <w:bCs/>
                <w:sz w:val="26"/>
                <w:szCs w:val="26"/>
                <w:lang w:val="vi-VN"/>
              </w:rPr>
              <w:t>3</w:t>
            </w:r>
            <w:r w:rsidRPr="000D33BF">
              <w:rPr>
                <w:rFonts w:ascii="Times New Roman" w:eastAsia="Calibri" w:hAnsi="Times New Roman"/>
                <w:bCs/>
                <w:sz w:val="26"/>
                <w:szCs w:val="26"/>
                <w:lang w:val="vi-VN"/>
              </w:rPr>
              <w:t>.</w:t>
            </w:r>
            <w:r w:rsidRPr="000D33BF">
              <w:rPr>
                <w:rFonts w:ascii="Times New Roman" w:eastAsia="Calibri" w:hAnsi="Times New Roman"/>
                <w:bCs/>
                <w:sz w:val="26"/>
                <w:szCs w:val="26"/>
              </w:rPr>
              <w:t xml:space="preserve"> Phân tích tối ưu hoá tiêu dùng bằng hình học</w:t>
            </w:r>
          </w:p>
          <w:p w14:paraId="0F42B6ED" w14:textId="14DD56E6" w:rsidR="006A5357" w:rsidRPr="000D33BF" w:rsidRDefault="006A5357" w:rsidP="00737FB7">
            <w:pPr>
              <w:pStyle w:val="ListParagraph"/>
              <w:spacing w:before="120"/>
              <w:ind w:left="0" w:firstLine="0"/>
              <w:jc w:val="left"/>
              <w:rPr>
                <w:rFonts w:ascii="Times New Roman" w:hAnsi="Times New Roman"/>
                <w:sz w:val="26"/>
                <w:szCs w:val="26"/>
              </w:rPr>
            </w:pPr>
          </w:p>
        </w:tc>
        <w:tc>
          <w:tcPr>
            <w:tcW w:w="1316" w:type="dxa"/>
            <w:tcBorders>
              <w:top w:val="dotted" w:sz="4" w:space="0" w:color="auto"/>
              <w:bottom w:val="dotted" w:sz="4" w:space="0" w:color="auto"/>
            </w:tcBorders>
            <w:shd w:val="clear" w:color="auto" w:fill="auto"/>
            <w:vAlign w:val="center"/>
          </w:tcPr>
          <w:p w14:paraId="27EEECD4" w14:textId="73E9C1C2"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1</w:t>
            </w:r>
          </w:p>
          <w:p w14:paraId="14004A26" w14:textId="69BB3705"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LO03</w:t>
            </w:r>
          </w:p>
          <w:p w14:paraId="5E74D560" w14:textId="4E3AAB49" w:rsidR="00EC6E32"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CLO04</w:t>
            </w:r>
          </w:p>
          <w:p w14:paraId="6A295211" w14:textId="3BC9DBA6"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5</w:t>
            </w:r>
          </w:p>
          <w:p w14:paraId="4E3E5434" w14:textId="49FC37C3"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6</w:t>
            </w:r>
          </w:p>
          <w:p w14:paraId="48313CA9" w14:textId="77777777" w:rsidR="006A5357" w:rsidRPr="000D33BF" w:rsidRDefault="006A5357" w:rsidP="00737FB7">
            <w:pPr>
              <w:pStyle w:val="ListParagraph"/>
              <w:spacing w:before="120"/>
              <w:ind w:left="0" w:firstLine="0"/>
              <w:jc w:val="left"/>
              <w:rPr>
                <w:rFonts w:ascii="Times New Roman" w:hAnsi="Times New Roman"/>
                <w:sz w:val="26"/>
                <w:szCs w:val="26"/>
              </w:rPr>
            </w:pPr>
          </w:p>
        </w:tc>
        <w:tc>
          <w:tcPr>
            <w:tcW w:w="2419" w:type="dxa"/>
            <w:tcBorders>
              <w:top w:val="dotted" w:sz="4" w:space="0" w:color="auto"/>
              <w:bottom w:val="dotted" w:sz="4" w:space="0" w:color="auto"/>
            </w:tcBorders>
            <w:shd w:val="clear" w:color="auto" w:fill="auto"/>
            <w:vAlign w:val="center"/>
          </w:tcPr>
          <w:p w14:paraId="23F0FD35"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Giảng viên</w:t>
            </w:r>
          </w:p>
          <w:p w14:paraId="6F2E9D9D"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 Tổ chức kiểm tra </w:t>
            </w:r>
          </w:p>
          <w:p w14:paraId="6A617530"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-Tổ chức đánh giá kết quả kiểm tra  </w:t>
            </w:r>
          </w:p>
          <w:p w14:paraId="37D994AB"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Đặt tình huống cho SV trao đổi</w:t>
            </w:r>
          </w:p>
          <w:p w14:paraId="312942FB"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giải đáp thắc mắc.</w:t>
            </w:r>
          </w:p>
          <w:p w14:paraId="16FB6F61"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 Hướng dẫn thực hành </w:t>
            </w:r>
          </w:p>
          <w:p w14:paraId="46EC87B2"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SV trên lớp</w:t>
            </w:r>
          </w:p>
          <w:p w14:paraId="7B1E9EFD"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thảo luận các tình huống chương 3</w:t>
            </w:r>
          </w:p>
          <w:p w14:paraId="1A7C93DA" w14:textId="77777777" w:rsidR="005114AD"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 Thuyết trình về </w:t>
            </w:r>
            <w:r w:rsidR="005114AD" w:rsidRPr="000D33BF">
              <w:rPr>
                <w:rFonts w:ascii="Times New Roman" w:hAnsi="Times New Roman"/>
                <w:sz w:val="26"/>
                <w:szCs w:val="26"/>
              </w:rPr>
              <w:t>các tình huống chương 3</w:t>
            </w:r>
          </w:p>
          <w:p w14:paraId="60C63C41" w14:textId="621448E1" w:rsidR="006A5357" w:rsidRPr="000D33BF" w:rsidRDefault="006A5357" w:rsidP="000D33BF">
            <w:pPr>
              <w:pStyle w:val="ListParagraph"/>
              <w:spacing w:before="0" w:line="360" w:lineRule="auto"/>
              <w:ind w:left="0" w:firstLine="0"/>
              <w:jc w:val="left"/>
              <w:rPr>
                <w:rFonts w:ascii="Times New Roman" w:hAnsi="Times New Roman"/>
                <w:sz w:val="26"/>
                <w:szCs w:val="26"/>
                <w:lang w:val="vi-VN"/>
              </w:rPr>
            </w:pPr>
          </w:p>
          <w:p w14:paraId="30027CA1"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SV ở nhà</w:t>
            </w:r>
          </w:p>
          <w:p w14:paraId="6A73FF5B"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Đọc lại bài cũ</w:t>
            </w:r>
          </w:p>
          <w:p w14:paraId="7F184236"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Làm bài tập về nhà</w:t>
            </w:r>
          </w:p>
          <w:p w14:paraId="60B110FE"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Tìm hiểu nội dung bài mới</w:t>
            </w:r>
          </w:p>
        </w:tc>
        <w:tc>
          <w:tcPr>
            <w:tcW w:w="1102" w:type="dxa"/>
            <w:tcBorders>
              <w:top w:val="dotted" w:sz="4" w:space="0" w:color="auto"/>
              <w:bottom w:val="dotted" w:sz="4" w:space="0" w:color="auto"/>
            </w:tcBorders>
            <w:shd w:val="clear" w:color="auto" w:fill="auto"/>
            <w:vAlign w:val="center"/>
          </w:tcPr>
          <w:p w14:paraId="03E5D863"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t>- Đánh giá thảo luận nhóm</w:t>
            </w:r>
          </w:p>
          <w:p w14:paraId="23AB07F6"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t>- Đánh giá bài kiểm tra</w:t>
            </w:r>
          </w:p>
          <w:p w14:paraId="735D3278" w14:textId="77777777" w:rsidR="006A5357" w:rsidRPr="000D33BF" w:rsidRDefault="006A5357" w:rsidP="00737FB7">
            <w:pPr>
              <w:spacing w:line="276" w:lineRule="auto"/>
              <w:ind w:left="-41"/>
              <w:rPr>
                <w:rFonts w:ascii="Times New Roman" w:hAnsi="Times New Roman"/>
                <w:sz w:val="26"/>
                <w:szCs w:val="26"/>
              </w:rPr>
            </w:pPr>
          </w:p>
          <w:p w14:paraId="59661815" w14:textId="77777777" w:rsidR="006A5357" w:rsidRPr="000D33BF" w:rsidRDefault="006A5357" w:rsidP="00737FB7">
            <w:pPr>
              <w:pStyle w:val="ListParagraph"/>
              <w:spacing w:before="120"/>
              <w:ind w:left="0" w:firstLine="0"/>
              <w:jc w:val="left"/>
              <w:rPr>
                <w:rFonts w:ascii="Times New Roman" w:hAnsi="Times New Roman"/>
                <w:sz w:val="26"/>
                <w:szCs w:val="26"/>
              </w:rPr>
            </w:pPr>
          </w:p>
          <w:p w14:paraId="3CB6CC73" w14:textId="77777777" w:rsidR="006A5357" w:rsidRPr="000D33BF" w:rsidRDefault="006A5357" w:rsidP="00737FB7">
            <w:pPr>
              <w:pStyle w:val="ListParagraph"/>
              <w:spacing w:before="120"/>
              <w:ind w:left="0" w:firstLine="0"/>
              <w:jc w:val="left"/>
              <w:rPr>
                <w:rFonts w:ascii="Times New Roman" w:hAnsi="Times New Roman"/>
                <w:sz w:val="26"/>
                <w:szCs w:val="26"/>
              </w:rPr>
            </w:pPr>
          </w:p>
          <w:p w14:paraId="4BCE240E" w14:textId="77777777" w:rsidR="006A5357" w:rsidRPr="000D33BF" w:rsidRDefault="006A5357" w:rsidP="00737FB7">
            <w:pPr>
              <w:pStyle w:val="ListParagraph"/>
              <w:spacing w:before="120"/>
              <w:ind w:left="0" w:firstLine="0"/>
              <w:jc w:val="left"/>
              <w:rPr>
                <w:rFonts w:ascii="Times New Roman" w:hAnsi="Times New Roman"/>
                <w:sz w:val="26"/>
                <w:szCs w:val="26"/>
              </w:rPr>
            </w:pPr>
          </w:p>
        </w:tc>
      </w:tr>
      <w:tr w:rsidR="006A5357" w:rsidRPr="000D33BF" w14:paraId="532558F2" w14:textId="77777777" w:rsidTr="00737FB7">
        <w:tc>
          <w:tcPr>
            <w:tcW w:w="564" w:type="dxa"/>
            <w:tcBorders>
              <w:top w:val="dotted" w:sz="4" w:space="0" w:color="auto"/>
              <w:bottom w:val="dotted" w:sz="4" w:space="0" w:color="auto"/>
            </w:tcBorders>
            <w:shd w:val="clear" w:color="auto" w:fill="auto"/>
            <w:vAlign w:val="center"/>
          </w:tcPr>
          <w:p w14:paraId="387449B8" w14:textId="77777777" w:rsidR="006A5357" w:rsidRPr="000D33BF" w:rsidRDefault="006A5357"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rPr>
              <w:t>4</w:t>
            </w:r>
          </w:p>
        </w:tc>
        <w:tc>
          <w:tcPr>
            <w:tcW w:w="4096" w:type="dxa"/>
            <w:tcBorders>
              <w:top w:val="dotted" w:sz="4" w:space="0" w:color="auto"/>
              <w:bottom w:val="dotted" w:sz="4" w:space="0" w:color="auto"/>
            </w:tcBorders>
            <w:shd w:val="clear" w:color="auto" w:fill="auto"/>
          </w:tcPr>
          <w:p w14:paraId="3541FBB8" w14:textId="77777777" w:rsidR="006A5357" w:rsidRPr="000D33BF" w:rsidRDefault="006A5357" w:rsidP="00B90626">
            <w:pPr>
              <w:spacing w:line="360" w:lineRule="auto"/>
              <w:ind w:right="74"/>
              <w:rPr>
                <w:rFonts w:ascii="Times New Roman" w:hAnsi="Times New Roman"/>
                <w:b/>
                <w:i/>
                <w:noProof/>
                <w:sz w:val="26"/>
                <w:szCs w:val="26"/>
                <w:lang w:val="vi-VN"/>
              </w:rPr>
            </w:pPr>
            <w:r w:rsidRPr="000D33BF">
              <w:rPr>
                <w:rFonts w:ascii="Times New Roman" w:hAnsi="Times New Roman"/>
                <w:b/>
                <w:i/>
                <w:noProof/>
                <w:sz w:val="26"/>
                <w:szCs w:val="26"/>
              </w:rPr>
              <w:t>Chương 4</w:t>
            </w:r>
            <w:r w:rsidR="00B90626" w:rsidRPr="000D33BF">
              <w:rPr>
                <w:rFonts w:ascii="Times New Roman" w:hAnsi="Times New Roman"/>
                <w:b/>
                <w:i/>
                <w:noProof/>
                <w:sz w:val="26"/>
                <w:szCs w:val="26"/>
                <w:lang w:val="vi-VN"/>
              </w:rPr>
              <w:t>: Lý thuyết sản xuất và ứng dụng của doanh nghiệp</w:t>
            </w:r>
          </w:p>
          <w:p w14:paraId="3B1163A4" w14:textId="77777777" w:rsidR="00B90626" w:rsidRPr="000D33BF" w:rsidRDefault="00B90626" w:rsidP="00B90626">
            <w:pPr>
              <w:spacing w:line="360" w:lineRule="auto"/>
              <w:ind w:right="74"/>
              <w:rPr>
                <w:rFonts w:ascii="Times New Roman" w:eastAsia="Calibri" w:hAnsi="Times New Roman"/>
                <w:sz w:val="26"/>
                <w:szCs w:val="26"/>
                <w:lang w:val="vi-VN"/>
              </w:rPr>
            </w:pPr>
            <w:r w:rsidRPr="000D33BF">
              <w:rPr>
                <w:rFonts w:ascii="Times New Roman" w:eastAsia="Calibri" w:hAnsi="Times New Roman"/>
                <w:sz w:val="26"/>
                <w:szCs w:val="26"/>
                <w:lang w:val="vi-VN"/>
              </w:rPr>
              <w:t>4.1. Hàm sản xuất</w:t>
            </w:r>
          </w:p>
          <w:p w14:paraId="4BF0D6F3" w14:textId="77777777" w:rsidR="00B90626" w:rsidRPr="000D33BF" w:rsidRDefault="00B90626" w:rsidP="00B90626">
            <w:pPr>
              <w:spacing w:line="360" w:lineRule="auto"/>
              <w:ind w:right="74"/>
              <w:rPr>
                <w:rFonts w:ascii="Times New Roman" w:eastAsia="Calibri" w:hAnsi="Times New Roman"/>
                <w:sz w:val="26"/>
                <w:szCs w:val="26"/>
                <w:lang w:val="vi-VN"/>
              </w:rPr>
            </w:pPr>
            <w:r w:rsidRPr="000D33BF">
              <w:rPr>
                <w:rFonts w:ascii="Times New Roman" w:eastAsia="Calibri" w:hAnsi="Times New Roman"/>
                <w:sz w:val="26"/>
                <w:szCs w:val="26"/>
                <w:lang w:val="vi-VN"/>
              </w:rPr>
              <w:lastRenderedPageBreak/>
              <w:t>4.2. Hàm sản xuất với 1 yếu tố đầu vào biến đổi và vận dụng của doanh nghiệp</w:t>
            </w:r>
          </w:p>
          <w:p w14:paraId="038F2A33" w14:textId="77777777" w:rsidR="00B90626" w:rsidRPr="000D33BF" w:rsidRDefault="00B90626" w:rsidP="00B90626">
            <w:pPr>
              <w:spacing w:line="360" w:lineRule="auto"/>
              <w:ind w:right="74"/>
              <w:rPr>
                <w:rFonts w:ascii="Times New Roman" w:eastAsia="Calibri" w:hAnsi="Times New Roman"/>
                <w:sz w:val="26"/>
                <w:szCs w:val="26"/>
                <w:lang w:val="vi-VN"/>
              </w:rPr>
            </w:pPr>
            <w:r w:rsidRPr="000D33BF">
              <w:rPr>
                <w:rFonts w:ascii="Times New Roman" w:eastAsia="Calibri" w:hAnsi="Times New Roman"/>
                <w:sz w:val="26"/>
                <w:szCs w:val="26"/>
                <w:lang w:val="vi-VN"/>
              </w:rPr>
              <w:t>4.3. Hàm sản xuất với 2 yếu tố đầu vào biến đổi và vận dụng của doanh nghiệp</w:t>
            </w:r>
          </w:p>
          <w:p w14:paraId="3CD4CF63" w14:textId="2DB90970" w:rsidR="00B90626" w:rsidRPr="000D33BF" w:rsidRDefault="00B90626" w:rsidP="00B90626">
            <w:pPr>
              <w:spacing w:line="360" w:lineRule="auto"/>
              <w:ind w:right="74"/>
              <w:rPr>
                <w:rFonts w:ascii="Times New Roman" w:eastAsia="Calibri" w:hAnsi="Times New Roman"/>
                <w:sz w:val="26"/>
                <w:szCs w:val="26"/>
                <w:lang w:val="vi-VN"/>
              </w:rPr>
            </w:pPr>
            <w:r w:rsidRPr="000D33BF">
              <w:rPr>
                <w:rFonts w:ascii="Times New Roman" w:eastAsia="Calibri" w:hAnsi="Times New Roman"/>
                <w:sz w:val="26"/>
                <w:szCs w:val="26"/>
                <w:lang w:val="vi-VN"/>
              </w:rPr>
              <w:t>4.4. Hiệu suất theo quy mô</w:t>
            </w:r>
          </w:p>
        </w:tc>
        <w:tc>
          <w:tcPr>
            <w:tcW w:w="1316" w:type="dxa"/>
            <w:tcBorders>
              <w:top w:val="dotted" w:sz="4" w:space="0" w:color="auto"/>
              <w:bottom w:val="dotted" w:sz="4" w:space="0" w:color="auto"/>
            </w:tcBorders>
            <w:shd w:val="clear" w:color="auto" w:fill="auto"/>
            <w:vAlign w:val="center"/>
          </w:tcPr>
          <w:p w14:paraId="4B24CCC6" w14:textId="44585EFA" w:rsidR="006A5357" w:rsidRPr="000D33BF" w:rsidRDefault="006A5357" w:rsidP="00737FB7">
            <w:pPr>
              <w:pStyle w:val="ListParagraph"/>
              <w:spacing w:before="120"/>
              <w:ind w:left="0" w:firstLine="0"/>
              <w:jc w:val="left"/>
              <w:rPr>
                <w:rFonts w:ascii="Times New Roman" w:hAnsi="Times New Roman"/>
                <w:sz w:val="26"/>
                <w:szCs w:val="26"/>
              </w:rPr>
            </w:pPr>
          </w:p>
          <w:p w14:paraId="5DD0B087" w14:textId="6BF4001D"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LO02</w:t>
            </w:r>
          </w:p>
          <w:p w14:paraId="2A111AC3" w14:textId="0AB5554B"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LO03</w:t>
            </w:r>
          </w:p>
          <w:p w14:paraId="2517031B" w14:textId="6995E25B" w:rsidR="00EC6E32"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CLO04</w:t>
            </w:r>
          </w:p>
          <w:p w14:paraId="6D3C7E02" w14:textId="36199B2B"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lastRenderedPageBreak/>
              <w:t>C</w:t>
            </w:r>
            <w:r w:rsidR="006A5357" w:rsidRPr="000D33BF">
              <w:rPr>
                <w:rFonts w:ascii="Times New Roman" w:hAnsi="Times New Roman"/>
                <w:sz w:val="26"/>
                <w:szCs w:val="26"/>
              </w:rPr>
              <w:t>LO0</w:t>
            </w:r>
            <w:r w:rsidRPr="000D33BF">
              <w:rPr>
                <w:rFonts w:ascii="Times New Roman" w:hAnsi="Times New Roman"/>
                <w:sz w:val="26"/>
                <w:szCs w:val="26"/>
                <w:lang w:val="vi-VN"/>
              </w:rPr>
              <w:t>5</w:t>
            </w:r>
          </w:p>
          <w:p w14:paraId="44BB0465" w14:textId="0F629FDC"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6</w:t>
            </w:r>
          </w:p>
          <w:p w14:paraId="55A45F4C" w14:textId="77777777" w:rsidR="006A5357" w:rsidRPr="000D33BF" w:rsidRDefault="006A5357" w:rsidP="00737FB7">
            <w:pPr>
              <w:pStyle w:val="ListParagraph"/>
              <w:spacing w:before="120"/>
              <w:ind w:left="0" w:firstLine="0"/>
              <w:jc w:val="left"/>
              <w:rPr>
                <w:rFonts w:ascii="Times New Roman" w:hAnsi="Times New Roman"/>
                <w:sz w:val="26"/>
                <w:szCs w:val="26"/>
              </w:rPr>
            </w:pPr>
          </w:p>
        </w:tc>
        <w:tc>
          <w:tcPr>
            <w:tcW w:w="2419" w:type="dxa"/>
            <w:tcBorders>
              <w:top w:val="dotted" w:sz="4" w:space="0" w:color="auto"/>
              <w:bottom w:val="dotted" w:sz="4" w:space="0" w:color="auto"/>
            </w:tcBorders>
            <w:shd w:val="clear" w:color="auto" w:fill="auto"/>
            <w:vAlign w:val="center"/>
          </w:tcPr>
          <w:p w14:paraId="1DE8C0D3"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lastRenderedPageBreak/>
              <w:t>Giảng viên</w:t>
            </w:r>
          </w:p>
          <w:p w14:paraId="053A2CCE"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 Tổ chức kiểm tra </w:t>
            </w:r>
          </w:p>
          <w:p w14:paraId="23D59F9F"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lastRenderedPageBreak/>
              <w:t xml:space="preserve">-Tổ chức đánh giá kết quả kiểm tra  </w:t>
            </w:r>
          </w:p>
          <w:p w14:paraId="555966DC"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Giảng bài</w:t>
            </w:r>
          </w:p>
          <w:p w14:paraId="61CBE66E"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trên lớp</w:t>
            </w:r>
          </w:p>
          <w:p w14:paraId="6653E200"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Nghe giảng</w:t>
            </w:r>
          </w:p>
          <w:p w14:paraId="3B120440"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 Trao đổi, thảo luận các tình huống </w:t>
            </w:r>
          </w:p>
          <w:p w14:paraId="3D39D475"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ở nhà</w:t>
            </w:r>
          </w:p>
          <w:p w14:paraId="6E9851BC"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Đọc lại bài cũ</w:t>
            </w:r>
          </w:p>
          <w:p w14:paraId="64849334"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Làm bài tập về nhà</w:t>
            </w:r>
          </w:p>
          <w:p w14:paraId="4D10201C"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Tìm hiểu nội dung bài mới</w:t>
            </w:r>
          </w:p>
          <w:p w14:paraId="7EACB36D" w14:textId="02667FA1" w:rsidR="006A5357" w:rsidRPr="000D33BF" w:rsidRDefault="006A5357" w:rsidP="000D33BF">
            <w:pPr>
              <w:pStyle w:val="ListParagraph"/>
              <w:spacing w:before="0" w:line="360" w:lineRule="auto"/>
              <w:ind w:left="0" w:firstLine="0"/>
              <w:jc w:val="left"/>
              <w:rPr>
                <w:rFonts w:ascii="Times New Roman" w:hAnsi="Times New Roman"/>
                <w:sz w:val="26"/>
                <w:szCs w:val="26"/>
              </w:rPr>
            </w:pPr>
          </w:p>
        </w:tc>
        <w:tc>
          <w:tcPr>
            <w:tcW w:w="1102" w:type="dxa"/>
            <w:tcBorders>
              <w:top w:val="dotted" w:sz="4" w:space="0" w:color="auto"/>
              <w:bottom w:val="dotted" w:sz="4" w:space="0" w:color="auto"/>
            </w:tcBorders>
            <w:shd w:val="clear" w:color="auto" w:fill="auto"/>
            <w:vAlign w:val="center"/>
          </w:tcPr>
          <w:p w14:paraId="426C53F5"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lastRenderedPageBreak/>
              <w:t>- Đánh giá thảo luận nhóm</w:t>
            </w:r>
          </w:p>
          <w:p w14:paraId="50DDC57B"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lastRenderedPageBreak/>
              <w:t>- Đánh giá bài kiểm tra</w:t>
            </w:r>
          </w:p>
          <w:p w14:paraId="66EDD39A" w14:textId="77777777" w:rsidR="006A5357" w:rsidRPr="000D33BF" w:rsidRDefault="006A5357" w:rsidP="00737FB7">
            <w:pPr>
              <w:spacing w:line="276" w:lineRule="auto"/>
              <w:ind w:left="-41"/>
              <w:rPr>
                <w:rFonts w:ascii="Times New Roman" w:hAnsi="Times New Roman"/>
                <w:sz w:val="26"/>
                <w:szCs w:val="26"/>
              </w:rPr>
            </w:pPr>
          </w:p>
          <w:p w14:paraId="4CDBA591" w14:textId="77777777" w:rsidR="006A5357" w:rsidRPr="000D33BF" w:rsidRDefault="006A5357" w:rsidP="00737FB7">
            <w:pPr>
              <w:pStyle w:val="ListParagraph"/>
              <w:spacing w:before="120"/>
              <w:ind w:left="0" w:firstLine="0"/>
              <w:jc w:val="left"/>
              <w:rPr>
                <w:rFonts w:ascii="Times New Roman" w:hAnsi="Times New Roman"/>
                <w:sz w:val="26"/>
                <w:szCs w:val="26"/>
              </w:rPr>
            </w:pPr>
          </w:p>
          <w:p w14:paraId="216B97B9" w14:textId="77777777" w:rsidR="006A5357" w:rsidRPr="000D33BF" w:rsidRDefault="006A5357" w:rsidP="00737FB7">
            <w:pPr>
              <w:pStyle w:val="ListParagraph"/>
              <w:spacing w:before="120"/>
              <w:ind w:left="0" w:firstLine="0"/>
              <w:jc w:val="left"/>
              <w:rPr>
                <w:rFonts w:ascii="Times New Roman" w:hAnsi="Times New Roman"/>
                <w:sz w:val="26"/>
                <w:szCs w:val="26"/>
              </w:rPr>
            </w:pPr>
          </w:p>
          <w:p w14:paraId="37A86B33" w14:textId="77777777" w:rsidR="006A5357" w:rsidRPr="000D33BF" w:rsidRDefault="006A5357" w:rsidP="00737FB7">
            <w:pPr>
              <w:pStyle w:val="ListParagraph"/>
              <w:spacing w:before="120"/>
              <w:ind w:left="0" w:firstLine="0"/>
              <w:jc w:val="left"/>
              <w:rPr>
                <w:rFonts w:ascii="Times New Roman" w:hAnsi="Times New Roman"/>
                <w:sz w:val="26"/>
                <w:szCs w:val="26"/>
              </w:rPr>
            </w:pPr>
          </w:p>
        </w:tc>
      </w:tr>
      <w:tr w:rsidR="006A5357" w:rsidRPr="000D33BF" w14:paraId="4AD2B8A4" w14:textId="77777777" w:rsidTr="00737FB7">
        <w:tc>
          <w:tcPr>
            <w:tcW w:w="564" w:type="dxa"/>
            <w:tcBorders>
              <w:top w:val="dotted" w:sz="4" w:space="0" w:color="auto"/>
              <w:bottom w:val="dotted" w:sz="4" w:space="0" w:color="auto"/>
            </w:tcBorders>
            <w:shd w:val="clear" w:color="auto" w:fill="auto"/>
            <w:vAlign w:val="center"/>
          </w:tcPr>
          <w:p w14:paraId="5AD21873" w14:textId="77777777" w:rsidR="006A5357" w:rsidRPr="000D33BF" w:rsidRDefault="006A5357"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rPr>
              <w:lastRenderedPageBreak/>
              <w:t>5</w:t>
            </w:r>
          </w:p>
        </w:tc>
        <w:tc>
          <w:tcPr>
            <w:tcW w:w="4096" w:type="dxa"/>
            <w:tcBorders>
              <w:top w:val="dotted" w:sz="4" w:space="0" w:color="auto"/>
              <w:bottom w:val="dotted" w:sz="4" w:space="0" w:color="auto"/>
            </w:tcBorders>
            <w:shd w:val="clear" w:color="auto" w:fill="auto"/>
          </w:tcPr>
          <w:p w14:paraId="4900DA21" w14:textId="47C00EE3" w:rsidR="00B90626" w:rsidRPr="000D33BF" w:rsidRDefault="006A5357" w:rsidP="005114AD">
            <w:pPr>
              <w:spacing w:line="360" w:lineRule="auto"/>
              <w:ind w:right="75"/>
              <w:rPr>
                <w:rFonts w:ascii="Times New Roman" w:hAnsi="Times New Roman"/>
                <w:b/>
                <w:i/>
                <w:sz w:val="26"/>
                <w:szCs w:val="26"/>
                <w:lang w:val="vi-VN"/>
              </w:rPr>
            </w:pPr>
            <w:r w:rsidRPr="000D33BF">
              <w:rPr>
                <w:rFonts w:ascii="Times New Roman" w:hAnsi="Times New Roman"/>
                <w:b/>
                <w:i/>
                <w:noProof/>
                <w:sz w:val="26"/>
                <w:szCs w:val="26"/>
              </w:rPr>
              <w:t xml:space="preserve">Chương 5: </w:t>
            </w:r>
            <w:r w:rsidRPr="000D33BF">
              <w:rPr>
                <w:rFonts w:ascii="Times New Roman" w:hAnsi="Times New Roman"/>
                <w:b/>
                <w:i/>
                <w:sz w:val="26"/>
                <w:szCs w:val="26"/>
              </w:rPr>
              <w:t xml:space="preserve"> </w:t>
            </w:r>
            <w:r w:rsidR="00B90626" w:rsidRPr="000D33BF">
              <w:rPr>
                <w:rFonts w:ascii="Times New Roman" w:hAnsi="Times New Roman"/>
                <w:b/>
                <w:i/>
                <w:sz w:val="26"/>
                <w:szCs w:val="26"/>
              </w:rPr>
              <w:t>Lý</w:t>
            </w:r>
            <w:r w:rsidR="00B90626" w:rsidRPr="000D33BF">
              <w:rPr>
                <w:rFonts w:ascii="Times New Roman" w:hAnsi="Times New Roman"/>
                <w:b/>
                <w:i/>
                <w:sz w:val="26"/>
                <w:szCs w:val="26"/>
                <w:lang w:val="vi-VN"/>
              </w:rPr>
              <w:t xml:space="preserve"> thuyết chi phí và ứng dụng của doanh nghiệp</w:t>
            </w:r>
          </w:p>
          <w:p w14:paraId="2E07F91A" w14:textId="5078E0A0" w:rsidR="00B90626" w:rsidRPr="000D33BF" w:rsidRDefault="00B90626" w:rsidP="005114AD">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 xml:space="preserve">5.1. Một số khái </w:t>
            </w:r>
          </w:p>
          <w:p w14:paraId="484E329D" w14:textId="77777777" w:rsidR="00B90626" w:rsidRPr="000D33BF" w:rsidRDefault="00B90626" w:rsidP="005114AD">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5.2. Phân tích niệm chi phí trong ngắn hạn</w:t>
            </w:r>
          </w:p>
          <w:p w14:paraId="30B19777" w14:textId="61C9F21C" w:rsidR="00B90626" w:rsidRPr="000D33BF" w:rsidRDefault="00B90626" w:rsidP="005114AD">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5.3. Quyết định của doanh nghiệp trong thị trường cạnh tranh hoàn hảo</w:t>
            </w:r>
          </w:p>
          <w:p w14:paraId="1B5A0A8B" w14:textId="6F45DBDB" w:rsidR="00B90626" w:rsidRPr="000D33BF" w:rsidRDefault="00B90626" w:rsidP="005114AD">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5.4. Phân tích chi phí trong dài hạn</w:t>
            </w:r>
          </w:p>
          <w:p w14:paraId="6BD7018C" w14:textId="5E81E05D" w:rsidR="006A5357" w:rsidRPr="000D33BF" w:rsidRDefault="00B90626" w:rsidP="005114AD">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5.5. Tính kinh tế và tính phi kinh tế theo quy mô</w:t>
            </w:r>
          </w:p>
        </w:tc>
        <w:tc>
          <w:tcPr>
            <w:tcW w:w="1316" w:type="dxa"/>
            <w:tcBorders>
              <w:top w:val="dotted" w:sz="4" w:space="0" w:color="auto"/>
              <w:bottom w:val="dotted" w:sz="4" w:space="0" w:color="auto"/>
            </w:tcBorders>
            <w:shd w:val="clear" w:color="auto" w:fill="auto"/>
            <w:vAlign w:val="center"/>
          </w:tcPr>
          <w:p w14:paraId="2433FDCE" w14:textId="559B693A"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LO02</w:t>
            </w:r>
          </w:p>
          <w:p w14:paraId="799C9635" w14:textId="4620B9A6"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LO03</w:t>
            </w:r>
          </w:p>
          <w:p w14:paraId="15B71C5C" w14:textId="707EFE80" w:rsidR="00EC6E32"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CLO04</w:t>
            </w:r>
          </w:p>
          <w:p w14:paraId="073B6F4F" w14:textId="52F6759A"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5</w:t>
            </w:r>
          </w:p>
          <w:p w14:paraId="0E29ED83" w14:textId="540A6D96"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6</w:t>
            </w:r>
          </w:p>
          <w:p w14:paraId="79897CD3" w14:textId="77777777" w:rsidR="006A5357" w:rsidRPr="000D33BF" w:rsidRDefault="006A5357" w:rsidP="00737FB7">
            <w:pPr>
              <w:pStyle w:val="ListParagraph"/>
              <w:spacing w:before="120"/>
              <w:ind w:left="0" w:firstLine="0"/>
              <w:jc w:val="left"/>
              <w:rPr>
                <w:rFonts w:ascii="Times New Roman" w:hAnsi="Times New Roman"/>
                <w:sz w:val="26"/>
                <w:szCs w:val="26"/>
              </w:rPr>
            </w:pPr>
          </w:p>
        </w:tc>
        <w:tc>
          <w:tcPr>
            <w:tcW w:w="2419" w:type="dxa"/>
            <w:tcBorders>
              <w:top w:val="dotted" w:sz="4" w:space="0" w:color="auto"/>
              <w:bottom w:val="dotted" w:sz="4" w:space="0" w:color="auto"/>
            </w:tcBorders>
            <w:shd w:val="clear" w:color="auto" w:fill="auto"/>
            <w:vAlign w:val="center"/>
          </w:tcPr>
          <w:p w14:paraId="2A869A5F"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Giảng viên</w:t>
            </w:r>
          </w:p>
          <w:p w14:paraId="08DD01C3"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Giảng bài</w:t>
            </w:r>
          </w:p>
          <w:p w14:paraId="219941C0"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Đặt tình huống cho HV trao đổi</w:t>
            </w:r>
          </w:p>
          <w:p w14:paraId="0F7C272A"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giải đáp thắc mắc</w:t>
            </w:r>
          </w:p>
          <w:p w14:paraId="28F72384"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trên lớp</w:t>
            </w:r>
          </w:p>
          <w:p w14:paraId="2C1A4DB4"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thảo luận về nội dung bài cũ</w:t>
            </w:r>
          </w:p>
          <w:p w14:paraId="0823C890"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Nghe giảng</w:t>
            </w:r>
          </w:p>
          <w:p w14:paraId="5FD1EB71"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 Trao đổi, thảo luận các tình huống  </w:t>
            </w:r>
          </w:p>
          <w:p w14:paraId="1342318F"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ở nhà</w:t>
            </w:r>
          </w:p>
          <w:p w14:paraId="6D73F6D1"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Đọc lại bài cũ</w:t>
            </w:r>
          </w:p>
          <w:p w14:paraId="14D08ECA"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Làm bài tập về nhà</w:t>
            </w:r>
          </w:p>
          <w:p w14:paraId="20028D5D"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Tìm hiểu nội dung bài mới</w:t>
            </w:r>
          </w:p>
          <w:p w14:paraId="1CF5E22F" w14:textId="2870AACD" w:rsidR="006A5357" w:rsidRPr="000D33BF" w:rsidRDefault="006A5357" w:rsidP="000D33BF">
            <w:pPr>
              <w:pStyle w:val="ListParagraph"/>
              <w:spacing w:before="0" w:line="360" w:lineRule="auto"/>
              <w:ind w:left="0" w:firstLine="0"/>
              <w:jc w:val="left"/>
              <w:rPr>
                <w:rFonts w:ascii="Times New Roman" w:hAnsi="Times New Roman"/>
                <w:sz w:val="26"/>
                <w:szCs w:val="26"/>
              </w:rPr>
            </w:pPr>
          </w:p>
        </w:tc>
        <w:tc>
          <w:tcPr>
            <w:tcW w:w="1102" w:type="dxa"/>
            <w:tcBorders>
              <w:top w:val="dotted" w:sz="4" w:space="0" w:color="auto"/>
              <w:bottom w:val="dotted" w:sz="4" w:space="0" w:color="auto"/>
            </w:tcBorders>
            <w:shd w:val="clear" w:color="auto" w:fill="auto"/>
            <w:vAlign w:val="center"/>
          </w:tcPr>
          <w:p w14:paraId="1FF2DDCC"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t>Đánh giá thảo luận nhóm</w:t>
            </w:r>
          </w:p>
          <w:p w14:paraId="4333A1D8" w14:textId="77777777" w:rsidR="006A5357" w:rsidRPr="000D33BF" w:rsidRDefault="006A5357" w:rsidP="00737FB7">
            <w:pPr>
              <w:pStyle w:val="ListParagraph"/>
              <w:spacing w:before="120"/>
              <w:ind w:left="0" w:firstLine="0"/>
              <w:jc w:val="left"/>
              <w:rPr>
                <w:rFonts w:ascii="Times New Roman" w:hAnsi="Times New Roman"/>
                <w:sz w:val="26"/>
                <w:szCs w:val="26"/>
              </w:rPr>
            </w:pPr>
          </w:p>
          <w:p w14:paraId="2ED4A0EE" w14:textId="77777777" w:rsidR="006A5357" w:rsidRPr="000D33BF" w:rsidRDefault="006A5357" w:rsidP="00737FB7">
            <w:pPr>
              <w:pStyle w:val="ListParagraph"/>
              <w:spacing w:before="120"/>
              <w:ind w:left="0" w:firstLine="0"/>
              <w:jc w:val="left"/>
              <w:rPr>
                <w:rFonts w:ascii="Times New Roman" w:hAnsi="Times New Roman"/>
                <w:sz w:val="26"/>
                <w:szCs w:val="26"/>
              </w:rPr>
            </w:pPr>
          </w:p>
          <w:p w14:paraId="2E2E8C8D" w14:textId="77777777" w:rsidR="006A5357" w:rsidRPr="000D33BF" w:rsidRDefault="006A5357" w:rsidP="00737FB7">
            <w:pPr>
              <w:pStyle w:val="ListParagraph"/>
              <w:spacing w:before="120"/>
              <w:ind w:left="0" w:firstLine="0"/>
              <w:jc w:val="left"/>
              <w:rPr>
                <w:rFonts w:ascii="Times New Roman" w:hAnsi="Times New Roman"/>
                <w:sz w:val="26"/>
                <w:szCs w:val="26"/>
              </w:rPr>
            </w:pPr>
          </w:p>
        </w:tc>
      </w:tr>
      <w:tr w:rsidR="006A5357" w:rsidRPr="000D33BF" w14:paraId="7DE41D07" w14:textId="77777777" w:rsidTr="00737FB7">
        <w:tc>
          <w:tcPr>
            <w:tcW w:w="564" w:type="dxa"/>
            <w:tcBorders>
              <w:top w:val="dotted" w:sz="4" w:space="0" w:color="auto"/>
              <w:bottom w:val="dotted" w:sz="4" w:space="0" w:color="auto"/>
            </w:tcBorders>
            <w:shd w:val="clear" w:color="auto" w:fill="auto"/>
            <w:vAlign w:val="center"/>
          </w:tcPr>
          <w:p w14:paraId="110246FE" w14:textId="77777777" w:rsidR="006A5357" w:rsidRPr="000D33BF" w:rsidRDefault="006A5357"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rPr>
              <w:lastRenderedPageBreak/>
              <w:t>6</w:t>
            </w:r>
          </w:p>
        </w:tc>
        <w:tc>
          <w:tcPr>
            <w:tcW w:w="4096" w:type="dxa"/>
            <w:tcBorders>
              <w:top w:val="dotted" w:sz="4" w:space="0" w:color="auto"/>
              <w:bottom w:val="dotted" w:sz="4" w:space="0" w:color="auto"/>
            </w:tcBorders>
            <w:shd w:val="clear" w:color="auto" w:fill="auto"/>
          </w:tcPr>
          <w:p w14:paraId="1F6A48D4" w14:textId="4989CA3D" w:rsidR="006A5357" w:rsidRPr="000D33BF" w:rsidRDefault="006A5357" w:rsidP="005114AD">
            <w:pPr>
              <w:spacing w:line="360" w:lineRule="auto"/>
              <w:ind w:right="75"/>
              <w:rPr>
                <w:rFonts w:ascii="Times New Roman" w:hAnsi="Times New Roman"/>
                <w:b/>
                <w:i/>
                <w:noProof/>
                <w:sz w:val="26"/>
                <w:szCs w:val="26"/>
                <w:lang w:val="vi-VN"/>
              </w:rPr>
            </w:pPr>
            <w:r w:rsidRPr="000D33BF">
              <w:rPr>
                <w:rFonts w:ascii="Times New Roman" w:hAnsi="Times New Roman"/>
                <w:b/>
                <w:i/>
                <w:noProof/>
                <w:sz w:val="26"/>
                <w:szCs w:val="26"/>
              </w:rPr>
              <w:t xml:space="preserve">Chương 6: </w:t>
            </w:r>
            <w:r w:rsidR="00B90626" w:rsidRPr="000D33BF">
              <w:rPr>
                <w:rFonts w:ascii="Times New Roman" w:hAnsi="Times New Roman"/>
                <w:b/>
                <w:i/>
                <w:noProof/>
                <w:sz w:val="26"/>
                <w:szCs w:val="26"/>
              </w:rPr>
              <w:t>Các</w:t>
            </w:r>
            <w:r w:rsidR="00B90626" w:rsidRPr="000D33BF">
              <w:rPr>
                <w:rFonts w:ascii="Times New Roman" w:hAnsi="Times New Roman"/>
                <w:b/>
                <w:i/>
                <w:noProof/>
                <w:sz w:val="26"/>
                <w:szCs w:val="26"/>
                <w:lang w:val="vi-VN"/>
              </w:rPr>
              <w:t xml:space="preserve"> chính sách kinh tế vĩ mô và tác động đến doanh nghiệp</w:t>
            </w:r>
          </w:p>
          <w:p w14:paraId="19C4B0B0" w14:textId="4C301080" w:rsidR="00B90626" w:rsidRPr="000D33BF" w:rsidRDefault="00B90626" w:rsidP="005114AD">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6.1. Cơ sở hình thành chính sách vĩ mô</w:t>
            </w:r>
          </w:p>
          <w:p w14:paraId="6AF5CCCC" w14:textId="0FB521F7" w:rsidR="00B90626" w:rsidRPr="000D33BF" w:rsidRDefault="00B90626" w:rsidP="005114AD">
            <w:pPr>
              <w:spacing w:line="360" w:lineRule="auto"/>
              <w:ind w:right="75"/>
              <w:rPr>
                <w:rFonts w:ascii="Times New Roman" w:hAnsi="Times New Roman"/>
                <w:sz w:val="26"/>
                <w:szCs w:val="26"/>
                <w:lang w:val="vi-VN"/>
              </w:rPr>
            </w:pPr>
            <w:r w:rsidRPr="000D33BF">
              <w:rPr>
                <w:rFonts w:ascii="Times New Roman" w:hAnsi="Times New Roman"/>
                <w:sz w:val="26"/>
                <w:szCs w:val="26"/>
                <w:lang w:val="vi-VN"/>
              </w:rPr>
              <w:t>6.2. Phân tích tác động của các chính sách</w:t>
            </w:r>
            <w:r w:rsidR="003E290A" w:rsidRPr="000D33BF">
              <w:rPr>
                <w:rFonts w:ascii="Times New Roman" w:hAnsi="Times New Roman"/>
                <w:sz w:val="26"/>
                <w:szCs w:val="26"/>
                <w:lang w:val="vi-VN"/>
              </w:rPr>
              <w:t xml:space="preserve"> kinh tế vĩ mô </w:t>
            </w:r>
          </w:p>
          <w:p w14:paraId="4B78BC97" w14:textId="77777777" w:rsidR="006A5357" w:rsidRPr="000D33BF" w:rsidRDefault="006A5357" w:rsidP="005114AD">
            <w:pPr>
              <w:spacing w:before="120" w:line="360" w:lineRule="auto"/>
              <w:jc w:val="both"/>
              <w:rPr>
                <w:rFonts w:ascii="Times New Roman" w:eastAsia="Calibri" w:hAnsi="Times New Roman"/>
                <w:sz w:val="26"/>
                <w:szCs w:val="26"/>
              </w:rPr>
            </w:pPr>
          </w:p>
        </w:tc>
        <w:tc>
          <w:tcPr>
            <w:tcW w:w="1316" w:type="dxa"/>
            <w:tcBorders>
              <w:top w:val="dotted" w:sz="4" w:space="0" w:color="auto"/>
              <w:bottom w:val="dotted" w:sz="4" w:space="0" w:color="auto"/>
            </w:tcBorders>
            <w:shd w:val="clear" w:color="auto" w:fill="auto"/>
            <w:vAlign w:val="center"/>
          </w:tcPr>
          <w:p w14:paraId="71E7C2F2" w14:textId="3D809BF1" w:rsidR="006A5357" w:rsidRPr="000D33BF" w:rsidRDefault="006A5357" w:rsidP="00737FB7">
            <w:pPr>
              <w:pStyle w:val="ListParagraph"/>
              <w:spacing w:before="120"/>
              <w:ind w:left="0" w:firstLine="0"/>
              <w:jc w:val="left"/>
              <w:rPr>
                <w:rFonts w:ascii="Times New Roman" w:hAnsi="Times New Roman"/>
                <w:sz w:val="26"/>
                <w:szCs w:val="26"/>
              </w:rPr>
            </w:pPr>
          </w:p>
          <w:p w14:paraId="632EB2CD" w14:textId="2F1AE8C3"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LO02</w:t>
            </w:r>
          </w:p>
          <w:p w14:paraId="118E4A1A" w14:textId="36604F71"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LO03</w:t>
            </w:r>
          </w:p>
          <w:p w14:paraId="1ABD82F1" w14:textId="27D46A49" w:rsidR="006A5357" w:rsidRPr="000D33BF" w:rsidRDefault="00EC6E32" w:rsidP="00737FB7">
            <w:pPr>
              <w:pStyle w:val="ListParagraph"/>
              <w:spacing w:before="120"/>
              <w:ind w:left="0" w:firstLine="0"/>
              <w:jc w:val="left"/>
              <w:rPr>
                <w:rFonts w:ascii="Times New Roman" w:hAnsi="Times New Roman"/>
                <w:sz w:val="26"/>
                <w:szCs w:val="26"/>
              </w:rPr>
            </w:pPr>
            <w:r w:rsidRPr="000D33BF">
              <w:rPr>
                <w:rFonts w:ascii="Times New Roman" w:hAnsi="Times New Roman"/>
                <w:sz w:val="26"/>
                <w:szCs w:val="26"/>
                <w:lang w:val="vi-VN"/>
              </w:rPr>
              <w:t>C</w:t>
            </w:r>
            <w:r w:rsidR="006A5357" w:rsidRPr="000D33BF">
              <w:rPr>
                <w:rFonts w:ascii="Times New Roman" w:hAnsi="Times New Roman"/>
                <w:sz w:val="26"/>
                <w:szCs w:val="26"/>
              </w:rPr>
              <w:t>LO04</w:t>
            </w:r>
          </w:p>
          <w:p w14:paraId="73551391" w14:textId="1AFE29E5" w:rsidR="006A5357"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w:t>
            </w:r>
            <w:r w:rsidR="006A5357" w:rsidRPr="000D33BF">
              <w:rPr>
                <w:rFonts w:ascii="Times New Roman" w:hAnsi="Times New Roman"/>
                <w:sz w:val="26"/>
                <w:szCs w:val="26"/>
              </w:rPr>
              <w:t>LO0</w:t>
            </w:r>
            <w:r w:rsidRPr="000D33BF">
              <w:rPr>
                <w:rFonts w:ascii="Times New Roman" w:hAnsi="Times New Roman"/>
                <w:sz w:val="26"/>
                <w:szCs w:val="26"/>
                <w:lang w:val="vi-VN"/>
              </w:rPr>
              <w:t>5</w:t>
            </w:r>
          </w:p>
          <w:p w14:paraId="4EBCE0C0" w14:textId="2399F296" w:rsidR="00EC6E32" w:rsidRPr="000D33BF" w:rsidRDefault="00EC6E32" w:rsidP="00737FB7">
            <w:pPr>
              <w:pStyle w:val="ListParagraph"/>
              <w:spacing w:before="120"/>
              <w:ind w:left="0" w:firstLine="0"/>
              <w:jc w:val="left"/>
              <w:rPr>
                <w:rFonts w:ascii="Times New Roman" w:hAnsi="Times New Roman"/>
                <w:sz w:val="26"/>
                <w:szCs w:val="26"/>
                <w:lang w:val="vi-VN"/>
              </w:rPr>
            </w:pPr>
            <w:r w:rsidRPr="000D33BF">
              <w:rPr>
                <w:rFonts w:ascii="Times New Roman" w:hAnsi="Times New Roman"/>
                <w:sz w:val="26"/>
                <w:szCs w:val="26"/>
                <w:lang w:val="vi-VN"/>
              </w:rPr>
              <w:t>CLO06</w:t>
            </w:r>
          </w:p>
          <w:p w14:paraId="21DC8E79" w14:textId="77777777" w:rsidR="006A5357" w:rsidRPr="000D33BF" w:rsidRDefault="006A5357" w:rsidP="00737FB7">
            <w:pPr>
              <w:pStyle w:val="ListParagraph"/>
              <w:spacing w:before="120"/>
              <w:ind w:left="0" w:firstLine="0"/>
              <w:jc w:val="left"/>
              <w:rPr>
                <w:rFonts w:ascii="Times New Roman" w:hAnsi="Times New Roman"/>
                <w:sz w:val="26"/>
                <w:szCs w:val="26"/>
              </w:rPr>
            </w:pPr>
          </w:p>
        </w:tc>
        <w:tc>
          <w:tcPr>
            <w:tcW w:w="2419" w:type="dxa"/>
            <w:tcBorders>
              <w:top w:val="dotted" w:sz="4" w:space="0" w:color="auto"/>
              <w:bottom w:val="dotted" w:sz="4" w:space="0" w:color="auto"/>
            </w:tcBorders>
            <w:shd w:val="clear" w:color="auto" w:fill="auto"/>
            <w:vAlign w:val="center"/>
          </w:tcPr>
          <w:p w14:paraId="255287E8"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Giảng viên</w:t>
            </w:r>
          </w:p>
          <w:p w14:paraId="6A34A1DA"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 Tổ chức kiểm tra </w:t>
            </w:r>
          </w:p>
          <w:p w14:paraId="0032087B"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xml:space="preserve">-Tổ chức đánh giá kết quả kiểm tra  </w:t>
            </w:r>
          </w:p>
          <w:p w14:paraId="1A7C19D2"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Tổ chức thuyết trình</w:t>
            </w:r>
          </w:p>
          <w:p w14:paraId="25F75D8A"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Giảng bài</w:t>
            </w:r>
          </w:p>
          <w:p w14:paraId="1DCC4D95"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giải đáp thắc mắc.</w:t>
            </w:r>
          </w:p>
          <w:p w14:paraId="41C92000"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trên lớp</w:t>
            </w:r>
          </w:p>
          <w:p w14:paraId="5BDD75CB"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thảo luận về nội dung bài cũ</w:t>
            </w:r>
          </w:p>
          <w:p w14:paraId="59FCC5C2"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Nghe giảng</w:t>
            </w:r>
          </w:p>
          <w:p w14:paraId="513B9B96"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Trao đổi, thảo luận các tình huống GV đặt ra</w:t>
            </w:r>
          </w:p>
          <w:p w14:paraId="76CCA9D9" w14:textId="77777777" w:rsidR="006A5357" w:rsidRPr="000D33BF" w:rsidRDefault="006A5357" w:rsidP="000D33BF">
            <w:pPr>
              <w:pStyle w:val="ListParagraph"/>
              <w:spacing w:before="0" w:line="360" w:lineRule="auto"/>
              <w:ind w:left="0" w:firstLine="0"/>
              <w:jc w:val="left"/>
              <w:rPr>
                <w:rFonts w:ascii="Times New Roman" w:hAnsi="Times New Roman"/>
                <w:b/>
                <w:sz w:val="26"/>
                <w:szCs w:val="26"/>
              </w:rPr>
            </w:pPr>
            <w:r w:rsidRPr="000D33BF">
              <w:rPr>
                <w:rFonts w:ascii="Times New Roman" w:hAnsi="Times New Roman"/>
                <w:b/>
                <w:sz w:val="26"/>
                <w:szCs w:val="26"/>
              </w:rPr>
              <w:t>HV ở nhà</w:t>
            </w:r>
          </w:p>
          <w:p w14:paraId="249CDA4D"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Đọc lại bài cũ</w:t>
            </w:r>
          </w:p>
          <w:p w14:paraId="306F882D" w14:textId="77777777" w:rsidR="006A5357" w:rsidRPr="000D33BF" w:rsidRDefault="006A5357" w:rsidP="000D33BF">
            <w:pPr>
              <w:pStyle w:val="ListParagraph"/>
              <w:spacing w:before="0" w:line="360" w:lineRule="auto"/>
              <w:ind w:left="0" w:firstLine="0"/>
              <w:jc w:val="left"/>
              <w:rPr>
                <w:rFonts w:ascii="Times New Roman" w:hAnsi="Times New Roman"/>
                <w:sz w:val="26"/>
                <w:szCs w:val="26"/>
              </w:rPr>
            </w:pPr>
            <w:r w:rsidRPr="000D33BF">
              <w:rPr>
                <w:rFonts w:ascii="Times New Roman" w:hAnsi="Times New Roman"/>
                <w:sz w:val="26"/>
                <w:szCs w:val="26"/>
              </w:rPr>
              <w:t>- Làm bài tập về nhà</w:t>
            </w:r>
          </w:p>
          <w:p w14:paraId="2F2C7516" w14:textId="44AB2A9B" w:rsidR="006A5357" w:rsidRPr="000D33BF" w:rsidRDefault="006A5357" w:rsidP="000D33BF">
            <w:pPr>
              <w:spacing w:line="360" w:lineRule="auto"/>
              <w:ind w:right="75"/>
              <w:rPr>
                <w:rFonts w:ascii="Times New Roman" w:hAnsi="Times New Roman"/>
                <w:sz w:val="26"/>
                <w:szCs w:val="26"/>
              </w:rPr>
            </w:pPr>
            <w:r w:rsidRPr="000D33BF">
              <w:rPr>
                <w:rFonts w:ascii="Times New Roman" w:hAnsi="Times New Roman"/>
                <w:sz w:val="26"/>
                <w:szCs w:val="26"/>
              </w:rPr>
              <w:t>- Làm bài tiểu luận cá nhân</w:t>
            </w:r>
            <w:r w:rsidRPr="000D33BF">
              <w:rPr>
                <w:rFonts w:ascii="Times New Roman" w:hAnsi="Times New Roman"/>
                <w:noProof/>
                <w:sz w:val="26"/>
                <w:szCs w:val="26"/>
              </w:rPr>
              <w:t>.</w:t>
            </w:r>
          </w:p>
        </w:tc>
        <w:tc>
          <w:tcPr>
            <w:tcW w:w="1102" w:type="dxa"/>
            <w:tcBorders>
              <w:top w:val="dotted" w:sz="4" w:space="0" w:color="auto"/>
              <w:bottom w:val="dotted" w:sz="4" w:space="0" w:color="auto"/>
            </w:tcBorders>
            <w:shd w:val="clear" w:color="auto" w:fill="auto"/>
            <w:vAlign w:val="center"/>
          </w:tcPr>
          <w:p w14:paraId="5794A3C2" w14:textId="77777777" w:rsidR="006A5357" w:rsidRPr="000D33BF" w:rsidRDefault="006A5357" w:rsidP="00737FB7">
            <w:pPr>
              <w:pStyle w:val="ListParagraph"/>
              <w:spacing w:before="120"/>
              <w:ind w:left="0" w:firstLine="0"/>
              <w:jc w:val="left"/>
              <w:rPr>
                <w:rFonts w:ascii="Times New Roman" w:hAnsi="Times New Roman"/>
                <w:sz w:val="26"/>
                <w:szCs w:val="26"/>
              </w:rPr>
            </w:pPr>
          </w:p>
          <w:p w14:paraId="7C5B305A"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t>- Đánh giá thảo luận nhóm</w:t>
            </w:r>
          </w:p>
          <w:p w14:paraId="515AD598" w14:textId="77777777" w:rsidR="006A5357" w:rsidRPr="000D33BF" w:rsidRDefault="006A5357" w:rsidP="00737FB7">
            <w:pPr>
              <w:spacing w:line="276" w:lineRule="auto"/>
              <w:ind w:left="-41"/>
              <w:rPr>
                <w:rFonts w:ascii="Times New Roman" w:hAnsi="Times New Roman"/>
                <w:sz w:val="26"/>
                <w:szCs w:val="26"/>
              </w:rPr>
            </w:pPr>
            <w:r w:rsidRPr="000D33BF">
              <w:rPr>
                <w:rFonts w:ascii="Times New Roman" w:hAnsi="Times New Roman"/>
                <w:sz w:val="26"/>
                <w:szCs w:val="26"/>
              </w:rPr>
              <w:t>- Đánh giá bài kiểm tra</w:t>
            </w:r>
          </w:p>
          <w:p w14:paraId="24C10D73" w14:textId="77777777" w:rsidR="006A5357" w:rsidRPr="000D33BF" w:rsidRDefault="006A5357" w:rsidP="00737FB7">
            <w:pPr>
              <w:pStyle w:val="ListParagraph"/>
              <w:spacing w:before="120"/>
              <w:ind w:left="0" w:firstLine="0"/>
              <w:jc w:val="left"/>
              <w:rPr>
                <w:rFonts w:ascii="Times New Roman" w:hAnsi="Times New Roman"/>
                <w:sz w:val="26"/>
                <w:szCs w:val="26"/>
              </w:rPr>
            </w:pPr>
          </w:p>
          <w:p w14:paraId="1D2DB777" w14:textId="77777777" w:rsidR="006A5357" w:rsidRPr="000D33BF" w:rsidRDefault="006A5357" w:rsidP="00737FB7">
            <w:pPr>
              <w:pStyle w:val="ListParagraph"/>
              <w:spacing w:before="120"/>
              <w:ind w:left="0" w:firstLine="0"/>
              <w:jc w:val="left"/>
              <w:rPr>
                <w:rFonts w:ascii="Times New Roman" w:hAnsi="Times New Roman"/>
                <w:sz w:val="26"/>
                <w:szCs w:val="26"/>
              </w:rPr>
            </w:pPr>
          </w:p>
        </w:tc>
      </w:tr>
    </w:tbl>
    <w:p w14:paraId="333A9CB7" w14:textId="77777777" w:rsidR="006A5357" w:rsidRPr="000D33BF" w:rsidRDefault="006A5357" w:rsidP="006A5357">
      <w:pPr>
        <w:pStyle w:val="ListParagraph"/>
        <w:numPr>
          <w:ilvl w:val="0"/>
          <w:numId w:val="1"/>
        </w:numPr>
        <w:spacing w:before="120" w:line="360" w:lineRule="auto"/>
        <w:ind w:left="357" w:hanging="357"/>
        <w:rPr>
          <w:rFonts w:ascii="Times New Roman" w:hAnsi="Times New Roman"/>
          <w:b/>
          <w:sz w:val="26"/>
          <w:szCs w:val="26"/>
        </w:rPr>
      </w:pPr>
      <w:r w:rsidRPr="000D33BF">
        <w:rPr>
          <w:rFonts w:ascii="Times New Roman" w:hAnsi="Times New Roman"/>
          <w:b/>
          <w:sz w:val="26"/>
          <w:szCs w:val="26"/>
        </w:rPr>
        <w:t>PHƯƠNG PHÁP ĐÁNH GIÁ</w:t>
      </w:r>
    </w:p>
    <w:tbl>
      <w:tblPr>
        <w:tblW w:w="941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2037"/>
        <w:gridCol w:w="2126"/>
        <w:gridCol w:w="2268"/>
        <w:gridCol w:w="1276"/>
      </w:tblGrid>
      <w:tr w:rsidR="006A5357" w:rsidRPr="000D33BF" w14:paraId="7CFBA655" w14:textId="77777777" w:rsidTr="00737FB7">
        <w:trPr>
          <w:trHeight w:val="630"/>
        </w:trPr>
        <w:tc>
          <w:tcPr>
            <w:tcW w:w="1710" w:type="dxa"/>
            <w:shd w:val="clear" w:color="auto" w:fill="auto"/>
            <w:vAlign w:val="center"/>
          </w:tcPr>
          <w:p w14:paraId="6A9AE607" w14:textId="77777777" w:rsidR="006A5357" w:rsidRPr="000D33BF" w:rsidRDefault="006A5357" w:rsidP="00737FB7">
            <w:pPr>
              <w:jc w:val="center"/>
              <w:rPr>
                <w:rFonts w:ascii="Times" w:eastAsia="Times" w:hAnsi="Times" w:cs="Times"/>
                <w:b/>
                <w:sz w:val="26"/>
                <w:szCs w:val="26"/>
              </w:rPr>
            </w:pPr>
            <w:r w:rsidRPr="000D33BF">
              <w:rPr>
                <w:rFonts w:ascii="Times" w:eastAsia="Times" w:hAnsi="Times" w:cs="Times"/>
                <w:b/>
                <w:sz w:val="26"/>
                <w:szCs w:val="26"/>
              </w:rPr>
              <w:t>Loại bài kiểm tra</w:t>
            </w:r>
          </w:p>
        </w:tc>
        <w:tc>
          <w:tcPr>
            <w:tcW w:w="2037" w:type="dxa"/>
            <w:shd w:val="clear" w:color="auto" w:fill="auto"/>
            <w:vAlign w:val="center"/>
          </w:tcPr>
          <w:p w14:paraId="53779AAB" w14:textId="77777777" w:rsidR="006A5357" w:rsidRPr="000D33BF" w:rsidRDefault="006A5357" w:rsidP="00737FB7">
            <w:pPr>
              <w:jc w:val="center"/>
              <w:rPr>
                <w:rFonts w:ascii="Times" w:eastAsia="Times" w:hAnsi="Times" w:cs="Times"/>
                <w:b/>
                <w:sz w:val="26"/>
                <w:szCs w:val="26"/>
              </w:rPr>
            </w:pPr>
            <w:r w:rsidRPr="000D33BF">
              <w:rPr>
                <w:rFonts w:ascii="Times" w:eastAsia="Times" w:hAnsi="Times" w:cs="Times"/>
                <w:b/>
                <w:sz w:val="26"/>
                <w:szCs w:val="26"/>
              </w:rPr>
              <w:t>Phương thức đánh giá</w:t>
            </w:r>
          </w:p>
        </w:tc>
        <w:tc>
          <w:tcPr>
            <w:tcW w:w="2126" w:type="dxa"/>
            <w:vAlign w:val="center"/>
          </w:tcPr>
          <w:p w14:paraId="2E758330" w14:textId="77777777" w:rsidR="006A5357" w:rsidRPr="000D33BF" w:rsidRDefault="006A5357" w:rsidP="00737FB7">
            <w:pPr>
              <w:jc w:val="center"/>
              <w:rPr>
                <w:rFonts w:ascii="Times" w:eastAsia="Times" w:hAnsi="Times" w:cs="Times"/>
                <w:b/>
                <w:sz w:val="26"/>
                <w:szCs w:val="26"/>
              </w:rPr>
            </w:pPr>
            <w:r w:rsidRPr="000D33BF">
              <w:rPr>
                <w:rFonts w:ascii="Times" w:eastAsia="Times" w:hAnsi="Times" w:cs="Times"/>
                <w:b/>
                <w:sz w:val="26"/>
                <w:szCs w:val="26"/>
              </w:rPr>
              <w:t>Thời điểm</w:t>
            </w:r>
          </w:p>
        </w:tc>
        <w:tc>
          <w:tcPr>
            <w:tcW w:w="2268" w:type="dxa"/>
            <w:shd w:val="clear" w:color="auto" w:fill="auto"/>
            <w:vAlign w:val="center"/>
          </w:tcPr>
          <w:p w14:paraId="6D36A5F2" w14:textId="77777777" w:rsidR="006A5357" w:rsidRPr="000D33BF" w:rsidRDefault="006A5357" w:rsidP="00737FB7">
            <w:pPr>
              <w:jc w:val="center"/>
              <w:rPr>
                <w:rFonts w:ascii="Times" w:eastAsia="Times" w:hAnsi="Times" w:cs="Times"/>
                <w:b/>
                <w:sz w:val="26"/>
                <w:szCs w:val="26"/>
              </w:rPr>
            </w:pPr>
            <w:r w:rsidRPr="000D33BF">
              <w:rPr>
                <w:rFonts w:ascii="Times" w:eastAsia="Times" w:hAnsi="Times" w:cs="Times"/>
                <w:b/>
                <w:sz w:val="26"/>
                <w:szCs w:val="26"/>
              </w:rPr>
              <w:t>CLOs</w:t>
            </w:r>
          </w:p>
        </w:tc>
        <w:tc>
          <w:tcPr>
            <w:tcW w:w="1276" w:type="dxa"/>
            <w:shd w:val="clear" w:color="auto" w:fill="auto"/>
            <w:vAlign w:val="center"/>
          </w:tcPr>
          <w:p w14:paraId="64892920" w14:textId="77777777" w:rsidR="006A5357" w:rsidRPr="000D33BF" w:rsidRDefault="006A5357" w:rsidP="00737FB7">
            <w:pPr>
              <w:jc w:val="center"/>
              <w:rPr>
                <w:rFonts w:ascii="Times" w:eastAsia="Times" w:hAnsi="Times" w:cs="Times"/>
                <w:b/>
                <w:sz w:val="26"/>
                <w:szCs w:val="26"/>
              </w:rPr>
            </w:pPr>
            <w:r w:rsidRPr="000D33BF">
              <w:rPr>
                <w:rFonts w:ascii="Times" w:eastAsia="Times" w:hAnsi="Times" w:cs="Times"/>
                <w:b/>
                <w:sz w:val="26"/>
                <w:szCs w:val="26"/>
              </w:rPr>
              <w:t>Tỷ lệ</w:t>
            </w:r>
          </w:p>
        </w:tc>
      </w:tr>
      <w:tr w:rsidR="006A5357" w:rsidRPr="000D33BF" w14:paraId="6C20260F" w14:textId="77777777" w:rsidTr="00737FB7">
        <w:trPr>
          <w:trHeight w:val="315"/>
        </w:trPr>
        <w:tc>
          <w:tcPr>
            <w:tcW w:w="1710" w:type="dxa"/>
            <w:vMerge w:val="restart"/>
            <w:shd w:val="clear" w:color="auto" w:fill="auto"/>
            <w:vAlign w:val="center"/>
          </w:tcPr>
          <w:p w14:paraId="5D2918CB" w14:textId="77777777" w:rsidR="006A5357" w:rsidRPr="000D33BF" w:rsidRDefault="006A5357" w:rsidP="00737FB7">
            <w:pPr>
              <w:jc w:val="both"/>
              <w:rPr>
                <w:rFonts w:ascii="Times" w:eastAsia="Times" w:hAnsi="Times" w:cs="Times"/>
                <w:sz w:val="26"/>
                <w:szCs w:val="26"/>
              </w:rPr>
            </w:pPr>
            <w:r w:rsidRPr="000D33BF">
              <w:rPr>
                <w:rFonts w:ascii="Times" w:eastAsia="Times" w:hAnsi="Times" w:cs="Times"/>
                <w:sz w:val="26"/>
                <w:szCs w:val="26"/>
              </w:rPr>
              <w:t>A1. Quá trình</w:t>
            </w:r>
          </w:p>
        </w:tc>
        <w:tc>
          <w:tcPr>
            <w:tcW w:w="2037" w:type="dxa"/>
            <w:shd w:val="clear" w:color="auto" w:fill="auto"/>
            <w:vAlign w:val="center"/>
          </w:tcPr>
          <w:p w14:paraId="0CA8FECA" w14:textId="77777777" w:rsidR="006A5357" w:rsidRPr="000D33BF" w:rsidRDefault="006A5357" w:rsidP="00737FB7">
            <w:pPr>
              <w:rPr>
                <w:rFonts w:ascii="Times" w:eastAsia="Times" w:hAnsi="Times" w:cs="Times"/>
                <w:sz w:val="26"/>
                <w:szCs w:val="26"/>
              </w:rPr>
            </w:pPr>
            <w:r w:rsidRPr="000D33BF">
              <w:rPr>
                <w:rFonts w:ascii="Times" w:eastAsia="Times" w:hAnsi="Times" w:cs="Times"/>
                <w:sz w:val="26"/>
                <w:szCs w:val="26"/>
              </w:rPr>
              <w:t xml:space="preserve">A.1.1 Bài kiểm tra </w:t>
            </w:r>
          </w:p>
        </w:tc>
        <w:tc>
          <w:tcPr>
            <w:tcW w:w="2126" w:type="dxa"/>
            <w:shd w:val="clear" w:color="auto" w:fill="auto"/>
            <w:vAlign w:val="center"/>
          </w:tcPr>
          <w:p w14:paraId="4A433318" w14:textId="09B08FB4" w:rsidR="006A5357" w:rsidRPr="000D33BF" w:rsidRDefault="006A5357" w:rsidP="00737FB7">
            <w:pPr>
              <w:rPr>
                <w:rFonts w:ascii="Times" w:eastAsia="Times" w:hAnsi="Times" w:cs="Times"/>
                <w:sz w:val="26"/>
                <w:szCs w:val="26"/>
                <w:lang w:val="vi-VN"/>
              </w:rPr>
            </w:pPr>
            <w:r w:rsidRPr="000D33BF">
              <w:rPr>
                <w:rFonts w:ascii="Times" w:eastAsia="Times" w:hAnsi="Times" w:cs="Times"/>
                <w:sz w:val="26"/>
                <w:szCs w:val="26"/>
              </w:rPr>
              <w:t xml:space="preserve">Sau chương </w:t>
            </w:r>
            <w:r w:rsidR="00EC6E32" w:rsidRPr="000D33BF">
              <w:rPr>
                <w:rFonts w:ascii="Times" w:eastAsia="Times" w:hAnsi="Times" w:cs="Times"/>
                <w:sz w:val="26"/>
                <w:szCs w:val="26"/>
                <w:lang w:val="vi-VN"/>
              </w:rPr>
              <w:t>1</w:t>
            </w:r>
            <w:r w:rsidRPr="000D33BF">
              <w:rPr>
                <w:rFonts w:ascii="Times" w:eastAsia="Times" w:hAnsi="Times" w:cs="Times"/>
                <w:sz w:val="26"/>
                <w:szCs w:val="26"/>
              </w:rPr>
              <w:t xml:space="preserve">, 3, </w:t>
            </w:r>
            <w:r w:rsidR="00EC6E32" w:rsidRPr="000D33BF">
              <w:rPr>
                <w:rFonts w:ascii="Times" w:eastAsia="Times" w:hAnsi="Times" w:cs="Times"/>
                <w:sz w:val="26"/>
                <w:szCs w:val="26"/>
                <w:lang w:val="vi-VN"/>
              </w:rPr>
              <w:t>4</w:t>
            </w:r>
          </w:p>
        </w:tc>
        <w:tc>
          <w:tcPr>
            <w:tcW w:w="2268" w:type="dxa"/>
            <w:shd w:val="clear" w:color="auto" w:fill="auto"/>
            <w:vAlign w:val="center"/>
          </w:tcPr>
          <w:p w14:paraId="0F0C03E7" w14:textId="45A3FD37" w:rsidR="006A5357" w:rsidRPr="000D33BF" w:rsidRDefault="00EC6E32" w:rsidP="00737FB7">
            <w:pPr>
              <w:rPr>
                <w:rFonts w:ascii="Times" w:eastAsia="Times" w:hAnsi="Times" w:cs="Times"/>
                <w:sz w:val="26"/>
                <w:szCs w:val="26"/>
                <w:lang w:val="vi-VN"/>
              </w:rPr>
            </w:pPr>
            <w:r w:rsidRPr="000D33BF">
              <w:rPr>
                <w:rFonts w:ascii="Times" w:eastAsia="Times" w:hAnsi="Times" w:cs="Times"/>
                <w:sz w:val="26"/>
                <w:szCs w:val="26"/>
                <w:lang w:val="vi-VN"/>
              </w:rPr>
              <w:t>C</w:t>
            </w:r>
            <w:r w:rsidR="006A5357" w:rsidRPr="000D33BF">
              <w:rPr>
                <w:rFonts w:ascii="Times" w:eastAsia="Times" w:hAnsi="Times" w:cs="Times"/>
                <w:sz w:val="26"/>
                <w:szCs w:val="26"/>
              </w:rPr>
              <w:t xml:space="preserve">LO01, </w:t>
            </w:r>
            <w:r w:rsidRPr="000D33BF">
              <w:rPr>
                <w:rFonts w:ascii="Times" w:eastAsia="Times" w:hAnsi="Times" w:cs="Times"/>
                <w:sz w:val="26"/>
                <w:szCs w:val="26"/>
                <w:lang w:val="vi-VN"/>
              </w:rPr>
              <w:t>C</w:t>
            </w:r>
            <w:r w:rsidR="006A5357" w:rsidRPr="000D33BF">
              <w:rPr>
                <w:rFonts w:ascii="Times" w:eastAsia="Times" w:hAnsi="Times" w:cs="Times"/>
                <w:sz w:val="26"/>
                <w:szCs w:val="26"/>
              </w:rPr>
              <w:t xml:space="preserve">LO02, </w:t>
            </w:r>
            <w:r w:rsidRPr="000D33BF">
              <w:rPr>
                <w:rFonts w:ascii="Times" w:eastAsia="Times" w:hAnsi="Times" w:cs="Times"/>
                <w:sz w:val="26"/>
                <w:szCs w:val="26"/>
                <w:lang w:val="vi-VN"/>
              </w:rPr>
              <w:t>C</w:t>
            </w:r>
            <w:r w:rsidR="006A5357" w:rsidRPr="000D33BF">
              <w:rPr>
                <w:rFonts w:ascii="Times" w:eastAsia="Times" w:hAnsi="Times" w:cs="Times"/>
                <w:sz w:val="26"/>
                <w:szCs w:val="26"/>
              </w:rPr>
              <w:t xml:space="preserve">LO03, </w:t>
            </w:r>
            <w:r w:rsidRPr="000D33BF">
              <w:rPr>
                <w:rFonts w:ascii="Times" w:eastAsia="Times" w:hAnsi="Times" w:cs="Times"/>
                <w:sz w:val="26"/>
                <w:szCs w:val="26"/>
                <w:lang w:val="vi-VN"/>
              </w:rPr>
              <w:t>C</w:t>
            </w:r>
            <w:r w:rsidR="006A5357" w:rsidRPr="000D33BF">
              <w:rPr>
                <w:rFonts w:ascii="Times" w:eastAsia="Times" w:hAnsi="Times" w:cs="Times"/>
                <w:sz w:val="26"/>
                <w:szCs w:val="26"/>
              </w:rPr>
              <w:t>LO0</w:t>
            </w:r>
            <w:r w:rsidRPr="000D33BF">
              <w:rPr>
                <w:rFonts w:ascii="Times" w:eastAsia="Times" w:hAnsi="Times" w:cs="Times"/>
                <w:sz w:val="26"/>
                <w:szCs w:val="26"/>
                <w:lang w:val="vi-VN"/>
              </w:rPr>
              <w:t>4</w:t>
            </w:r>
          </w:p>
        </w:tc>
        <w:tc>
          <w:tcPr>
            <w:tcW w:w="1276" w:type="dxa"/>
            <w:shd w:val="clear" w:color="auto" w:fill="auto"/>
            <w:vAlign w:val="center"/>
          </w:tcPr>
          <w:p w14:paraId="5AFE62C6" w14:textId="06594CF6" w:rsidR="006A5357" w:rsidRPr="000D33BF" w:rsidRDefault="000D33BF" w:rsidP="00737FB7">
            <w:pPr>
              <w:jc w:val="center"/>
              <w:rPr>
                <w:rFonts w:ascii="Times" w:eastAsia="Times" w:hAnsi="Times" w:cs="Times"/>
                <w:sz w:val="26"/>
                <w:szCs w:val="26"/>
              </w:rPr>
            </w:pPr>
            <w:r>
              <w:rPr>
                <w:rFonts w:ascii="Times" w:eastAsia="Times" w:hAnsi="Times" w:cs="Times"/>
                <w:sz w:val="26"/>
                <w:szCs w:val="26"/>
                <w:lang w:val="vi-VN"/>
              </w:rPr>
              <w:t>25</w:t>
            </w:r>
            <w:r w:rsidR="006A5357" w:rsidRPr="000D33BF">
              <w:rPr>
                <w:rFonts w:ascii="Times" w:eastAsia="Times" w:hAnsi="Times" w:cs="Times"/>
                <w:sz w:val="26"/>
                <w:szCs w:val="26"/>
              </w:rPr>
              <w:t>%</w:t>
            </w:r>
          </w:p>
        </w:tc>
      </w:tr>
      <w:tr w:rsidR="006A5357" w:rsidRPr="000D33BF" w14:paraId="2FCA004F" w14:textId="77777777" w:rsidTr="00737FB7">
        <w:trPr>
          <w:trHeight w:val="315"/>
        </w:trPr>
        <w:tc>
          <w:tcPr>
            <w:tcW w:w="1710" w:type="dxa"/>
            <w:vMerge/>
            <w:shd w:val="clear" w:color="auto" w:fill="auto"/>
            <w:vAlign w:val="center"/>
          </w:tcPr>
          <w:p w14:paraId="28610F60" w14:textId="77777777" w:rsidR="006A5357" w:rsidRPr="000D33BF" w:rsidRDefault="006A5357" w:rsidP="00737FB7">
            <w:pPr>
              <w:pBdr>
                <w:top w:val="nil"/>
                <w:left w:val="nil"/>
                <w:bottom w:val="nil"/>
                <w:right w:val="nil"/>
                <w:between w:val="nil"/>
              </w:pBdr>
              <w:spacing w:line="276" w:lineRule="auto"/>
              <w:rPr>
                <w:rFonts w:ascii="Times" w:eastAsia="Times" w:hAnsi="Times" w:cs="Times"/>
                <w:sz w:val="26"/>
                <w:szCs w:val="26"/>
              </w:rPr>
            </w:pPr>
          </w:p>
        </w:tc>
        <w:tc>
          <w:tcPr>
            <w:tcW w:w="6431" w:type="dxa"/>
            <w:gridSpan w:val="3"/>
            <w:shd w:val="clear" w:color="auto" w:fill="auto"/>
            <w:vAlign w:val="center"/>
          </w:tcPr>
          <w:p w14:paraId="2E97AE84" w14:textId="77777777" w:rsidR="006A5357" w:rsidRPr="000D33BF" w:rsidRDefault="006A5357" w:rsidP="00737FB7">
            <w:pPr>
              <w:jc w:val="both"/>
              <w:rPr>
                <w:rFonts w:ascii="Times" w:eastAsia="Times" w:hAnsi="Times" w:cs="Times"/>
                <w:b/>
                <w:i/>
                <w:sz w:val="26"/>
                <w:szCs w:val="26"/>
              </w:rPr>
            </w:pPr>
            <w:r w:rsidRPr="000D33BF">
              <w:rPr>
                <w:rFonts w:ascii="Times" w:eastAsia="Times" w:hAnsi="Times" w:cs="Times"/>
                <w:b/>
                <w:i/>
                <w:sz w:val="26"/>
                <w:szCs w:val="26"/>
              </w:rPr>
              <w:t>Total</w:t>
            </w:r>
          </w:p>
        </w:tc>
        <w:tc>
          <w:tcPr>
            <w:tcW w:w="1276" w:type="dxa"/>
            <w:shd w:val="clear" w:color="auto" w:fill="auto"/>
            <w:vAlign w:val="center"/>
          </w:tcPr>
          <w:p w14:paraId="0C0ED33A" w14:textId="3BF47D21" w:rsidR="006A5357" w:rsidRPr="000D33BF" w:rsidRDefault="000D33BF" w:rsidP="00737FB7">
            <w:pPr>
              <w:jc w:val="center"/>
              <w:rPr>
                <w:rFonts w:ascii="Times" w:eastAsia="Times" w:hAnsi="Times" w:cs="Times"/>
                <w:b/>
                <w:i/>
                <w:sz w:val="26"/>
                <w:szCs w:val="26"/>
              </w:rPr>
            </w:pPr>
            <w:r>
              <w:rPr>
                <w:rFonts w:ascii="Times" w:eastAsia="Times" w:hAnsi="Times" w:cs="Times"/>
                <w:b/>
                <w:i/>
                <w:sz w:val="26"/>
                <w:szCs w:val="26"/>
                <w:lang w:val="vi-VN"/>
              </w:rPr>
              <w:t>25</w:t>
            </w:r>
            <w:r w:rsidR="006A5357" w:rsidRPr="000D33BF">
              <w:rPr>
                <w:rFonts w:ascii="Times" w:eastAsia="Times" w:hAnsi="Times" w:cs="Times"/>
                <w:b/>
                <w:i/>
                <w:sz w:val="26"/>
                <w:szCs w:val="26"/>
              </w:rPr>
              <w:t>%</w:t>
            </w:r>
          </w:p>
        </w:tc>
      </w:tr>
      <w:tr w:rsidR="006A5357" w:rsidRPr="000D33BF" w14:paraId="74CFA1F3" w14:textId="77777777" w:rsidTr="00737FB7">
        <w:trPr>
          <w:trHeight w:val="600"/>
        </w:trPr>
        <w:tc>
          <w:tcPr>
            <w:tcW w:w="1710" w:type="dxa"/>
            <w:vMerge w:val="restart"/>
            <w:shd w:val="clear" w:color="auto" w:fill="auto"/>
            <w:vAlign w:val="center"/>
          </w:tcPr>
          <w:p w14:paraId="737A9EED" w14:textId="77777777" w:rsidR="006A5357" w:rsidRPr="000D33BF" w:rsidRDefault="006A5357" w:rsidP="00737FB7">
            <w:pPr>
              <w:jc w:val="both"/>
              <w:rPr>
                <w:rFonts w:ascii="Times" w:eastAsia="Times" w:hAnsi="Times" w:cs="Times"/>
                <w:sz w:val="26"/>
                <w:szCs w:val="26"/>
              </w:rPr>
            </w:pPr>
            <w:r w:rsidRPr="000D33BF">
              <w:rPr>
                <w:rFonts w:ascii="Times" w:eastAsia="Times" w:hAnsi="Times" w:cs="Times"/>
                <w:sz w:val="26"/>
                <w:szCs w:val="26"/>
              </w:rPr>
              <w:t>A2. Giữa kỳ</w:t>
            </w:r>
          </w:p>
        </w:tc>
        <w:tc>
          <w:tcPr>
            <w:tcW w:w="2037" w:type="dxa"/>
            <w:shd w:val="clear" w:color="auto" w:fill="auto"/>
            <w:vAlign w:val="center"/>
          </w:tcPr>
          <w:p w14:paraId="422FEE32" w14:textId="77777777" w:rsidR="006A5357" w:rsidRPr="000D33BF" w:rsidRDefault="006A5357" w:rsidP="00737FB7">
            <w:pPr>
              <w:jc w:val="both"/>
              <w:rPr>
                <w:rFonts w:ascii="Times" w:eastAsia="Times" w:hAnsi="Times" w:cs="Times"/>
                <w:sz w:val="26"/>
                <w:szCs w:val="26"/>
              </w:rPr>
            </w:pPr>
            <w:r w:rsidRPr="000D33BF">
              <w:rPr>
                <w:rFonts w:ascii="Times" w:eastAsia="Times" w:hAnsi="Times" w:cs="Times"/>
                <w:sz w:val="26"/>
                <w:szCs w:val="26"/>
              </w:rPr>
              <w:t>A.2.1 Tiểu luận</w:t>
            </w:r>
          </w:p>
        </w:tc>
        <w:tc>
          <w:tcPr>
            <w:tcW w:w="2126" w:type="dxa"/>
            <w:shd w:val="clear" w:color="auto" w:fill="auto"/>
            <w:vAlign w:val="center"/>
          </w:tcPr>
          <w:p w14:paraId="43D1D6FF" w14:textId="6D9D684E" w:rsidR="006A5357" w:rsidRPr="000D33BF" w:rsidRDefault="006A5357" w:rsidP="00737FB7">
            <w:pPr>
              <w:rPr>
                <w:rFonts w:ascii="Times" w:eastAsia="Times" w:hAnsi="Times" w:cs="Times"/>
                <w:sz w:val="26"/>
                <w:szCs w:val="26"/>
              </w:rPr>
            </w:pPr>
            <w:r w:rsidRPr="000D33BF">
              <w:rPr>
                <w:rFonts w:ascii="Times" w:eastAsia="Times" w:hAnsi="Times" w:cs="Times"/>
                <w:sz w:val="26"/>
                <w:szCs w:val="26"/>
              </w:rPr>
              <w:t xml:space="preserve">Sau chương </w:t>
            </w:r>
            <w:r w:rsidR="0050013D" w:rsidRPr="000D33BF">
              <w:rPr>
                <w:rFonts w:ascii="Times" w:eastAsia="Times" w:hAnsi="Times" w:cs="Times"/>
                <w:sz w:val="26"/>
                <w:szCs w:val="26"/>
                <w:lang w:val="vi-VN"/>
              </w:rPr>
              <w:t xml:space="preserve">5, </w:t>
            </w:r>
            <w:r w:rsidRPr="000D33BF">
              <w:rPr>
                <w:rFonts w:ascii="Times" w:eastAsia="Times" w:hAnsi="Times" w:cs="Times"/>
                <w:sz w:val="26"/>
                <w:szCs w:val="26"/>
              </w:rPr>
              <w:t>6</w:t>
            </w:r>
          </w:p>
        </w:tc>
        <w:tc>
          <w:tcPr>
            <w:tcW w:w="2268" w:type="dxa"/>
            <w:shd w:val="clear" w:color="auto" w:fill="auto"/>
            <w:vAlign w:val="center"/>
          </w:tcPr>
          <w:p w14:paraId="6431BE84" w14:textId="53C45897" w:rsidR="006A5357" w:rsidRPr="000D33BF" w:rsidRDefault="00EC6E32" w:rsidP="00737FB7">
            <w:pPr>
              <w:rPr>
                <w:rFonts w:ascii="Times" w:eastAsia="Times" w:hAnsi="Times" w:cs="Times"/>
                <w:sz w:val="26"/>
                <w:szCs w:val="26"/>
                <w:lang w:val="vi-VN"/>
              </w:rPr>
            </w:pPr>
            <w:r w:rsidRPr="000D33BF">
              <w:rPr>
                <w:rFonts w:ascii="Times" w:eastAsia="Times" w:hAnsi="Times" w:cs="Times"/>
                <w:sz w:val="26"/>
                <w:szCs w:val="26"/>
                <w:lang w:val="vi-VN"/>
              </w:rPr>
              <w:t>C</w:t>
            </w:r>
            <w:r w:rsidR="006A5357" w:rsidRPr="000D33BF">
              <w:rPr>
                <w:rFonts w:ascii="Times" w:eastAsia="Times" w:hAnsi="Times" w:cs="Times"/>
                <w:sz w:val="26"/>
                <w:szCs w:val="26"/>
              </w:rPr>
              <w:t xml:space="preserve">LO01, </w:t>
            </w:r>
            <w:r w:rsidRPr="000D33BF">
              <w:rPr>
                <w:rFonts w:ascii="Times" w:eastAsia="Times" w:hAnsi="Times" w:cs="Times"/>
                <w:sz w:val="26"/>
                <w:szCs w:val="26"/>
                <w:lang w:val="vi-VN"/>
              </w:rPr>
              <w:t>C</w:t>
            </w:r>
            <w:r w:rsidR="006A5357" w:rsidRPr="000D33BF">
              <w:rPr>
                <w:rFonts w:ascii="Times" w:eastAsia="Times" w:hAnsi="Times" w:cs="Times"/>
                <w:sz w:val="26"/>
                <w:szCs w:val="26"/>
              </w:rPr>
              <w:t xml:space="preserve">LO02, </w:t>
            </w:r>
            <w:r w:rsidRPr="000D33BF">
              <w:rPr>
                <w:rFonts w:ascii="Times" w:eastAsia="Times" w:hAnsi="Times" w:cs="Times"/>
                <w:sz w:val="26"/>
                <w:szCs w:val="26"/>
                <w:lang w:val="vi-VN"/>
              </w:rPr>
              <w:t>C</w:t>
            </w:r>
            <w:r w:rsidR="006A5357" w:rsidRPr="000D33BF">
              <w:rPr>
                <w:rFonts w:ascii="Times" w:eastAsia="Times" w:hAnsi="Times" w:cs="Times"/>
                <w:sz w:val="26"/>
                <w:szCs w:val="26"/>
              </w:rPr>
              <w:t xml:space="preserve">LO03, </w:t>
            </w:r>
            <w:r w:rsidRPr="000D33BF">
              <w:rPr>
                <w:rFonts w:ascii="Times" w:eastAsia="Times" w:hAnsi="Times" w:cs="Times"/>
                <w:sz w:val="26"/>
                <w:szCs w:val="26"/>
                <w:lang w:val="vi-VN"/>
              </w:rPr>
              <w:t>C</w:t>
            </w:r>
            <w:r w:rsidR="006A5357" w:rsidRPr="000D33BF">
              <w:rPr>
                <w:rFonts w:ascii="Times" w:eastAsia="Times" w:hAnsi="Times" w:cs="Times"/>
                <w:sz w:val="26"/>
                <w:szCs w:val="26"/>
              </w:rPr>
              <w:t xml:space="preserve">LO04, </w:t>
            </w:r>
            <w:r w:rsidRPr="000D33BF">
              <w:rPr>
                <w:rFonts w:ascii="Times" w:eastAsia="Times" w:hAnsi="Times" w:cs="Times"/>
                <w:sz w:val="26"/>
                <w:szCs w:val="26"/>
                <w:lang w:val="vi-VN"/>
              </w:rPr>
              <w:t>C</w:t>
            </w:r>
            <w:r w:rsidR="006A5357" w:rsidRPr="000D33BF">
              <w:rPr>
                <w:rFonts w:ascii="Times" w:eastAsia="Times" w:hAnsi="Times" w:cs="Times"/>
                <w:sz w:val="26"/>
                <w:szCs w:val="26"/>
              </w:rPr>
              <w:t>LO05</w:t>
            </w:r>
            <w:r w:rsidRPr="000D33BF">
              <w:rPr>
                <w:rFonts w:ascii="Times" w:eastAsia="Times" w:hAnsi="Times" w:cs="Times"/>
                <w:sz w:val="26"/>
                <w:szCs w:val="26"/>
                <w:lang w:val="vi-VN"/>
              </w:rPr>
              <w:t>, CLO6</w:t>
            </w:r>
          </w:p>
        </w:tc>
        <w:tc>
          <w:tcPr>
            <w:tcW w:w="1276" w:type="dxa"/>
            <w:shd w:val="clear" w:color="auto" w:fill="auto"/>
            <w:vAlign w:val="center"/>
          </w:tcPr>
          <w:p w14:paraId="6366AB89" w14:textId="6C2C8D5D" w:rsidR="006A5357" w:rsidRPr="000D33BF" w:rsidRDefault="006A5357" w:rsidP="00737FB7">
            <w:pPr>
              <w:jc w:val="center"/>
              <w:rPr>
                <w:rFonts w:ascii="Times" w:eastAsia="Times" w:hAnsi="Times" w:cs="Times"/>
                <w:sz w:val="26"/>
                <w:szCs w:val="26"/>
              </w:rPr>
            </w:pPr>
            <w:r w:rsidRPr="000D33BF">
              <w:rPr>
                <w:rFonts w:ascii="Times" w:eastAsia="Times" w:hAnsi="Times" w:cs="Times"/>
                <w:sz w:val="26"/>
                <w:szCs w:val="26"/>
              </w:rPr>
              <w:t>2</w:t>
            </w:r>
            <w:r w:rsidR="000D33BF">
              <w:rPr>
                <w:rFonts w:ascii="Times" w:eastAsia="Times" w:hAnsi="Times" w:cs="Times"/>
                <w:sz w:val="26"/>
                <w:szCs w:val="26"/>
                <w:lang w:val="vi-VN"/>
              </w:rPr>
              <w:t>5</w:t>
            </w:r>
            <w:r w:rsidRPr="000D33BF">
              <w:rPr>
                <w:rFonts w:ascii="Times" w:eastAsia="Times" w:hAnsi="Times" w:cs="Times"/>
                <w:sz w:val="26"/>
                <w:szCs w:val="26"/>
              </w:rPr>
              <w:t>%</w:t>
            </w:r>
          </w:p>
        </w:tc>
      </w:tr>
      <w:tr w:rsidR="006A5357" w:rsidRPr="000D33BF" w14:paraId="6FD7DB4C" w14:textId="77777777" w:rsidTr="00737FB7">
        <w:trPr>
          <w:trHeight w:val="315"/>
        </w:trPr>
        <w:tc>
          <w:tcPr>
            <w:tcW w:w="1710" w:type="dxa"/>
            <w:vMerge/>
            <w:shd w:val="clear" w:color="auto" w:fill="auto"/>
            <w:vAlign w:val="center"/>
          </w:tcPr>
          <w:p w14:paraId="5C84D8CB" w14:textId="77777777" w:rsidR="006A5357" w:rsidRPr="000D33BF" w:rsidRDefault="006A5357" w:rsidP="00737FB7">
            <w:pPr>
              <w:pBdr>
                <w:top w:val="nil"/>
                <w:left w:val="nil"/>
                <w:bottom w:val="nil"/>
                <w:right w:val="nil"/>
                <w:between w:val="nil"/>
              </w:pBdr>
              <w:spacing w:line="276" w:lineRule="auto"/>
              <w:rPr>
                <w:rFonts w:ascii="Times" w:eastAsia="Times" w:hAnsi="Times" w:cs="Times"/>
                <w:sz w:val="26"/>
                <w:szCs w:val="26"/>
              </w:rPr>
            </w:pPr>
          </w:p>
        </w:tc>
        <w:tc>
          <w:tcPr>
            <w:tcW w:w="6431" w:type="dxa"/>
            <w:gridSpan w:val="3"/>
            <w:shd w:val="clear" w:color="auto" w:fill="auto"/>
            <w:vAlign w:val="center"/>
          </w:tcPr>
          <w:p w14:paraId="6F7DC4C7" w14:textId="77777777" w:rsidR="006A5357" w:rsidRPr="000D33BF" w:rsidRDefault="006A5357" w:rsidP="00737FB7">
            <w:pPr>
              <w:jc w:val="both"/>
              <w:rPr>
                <w:rFonts w:ascii="Times" w:eastAsia="Times" w:hAnsi="Times" w:cs="Times"/>
                <w:b/>
                <w:i/>
                <w:sz w:val="26"/>
                <w:szCs w:val="26"/>
              </w:rPr>
            </w:pPr>
            <w:r w:rsidRPr="000D33BF">
              <w:rPr>
                <w:rFonts w:ascii="Times" w:eastAsia="Times" w:hAnsi="Times" w:cs="Times"/>
                <w:b/>
                <w:i/>
                <w:sz w:val="26"/>
                <w:szCs w:val="26"/>
              </w:rPr>
              <w:t>Total </w:t>
            </w:r>
          </w:p>
        </w:tc>
        <w:tc>
          <w:tcPr>
            <w:tcW w:w="1276" w:type="dxa"/>
            <w:shd w:val="clear" w:color="auto" w:fill="auto"/>
            <w:vAlign w:val="center"/>
          </w:tcPr>
          <w:p w14:paraId="46F2E8C0" w14:textId="7919289F" w:rsidR="006A5357" w:rsidRPr="000D33BF" w:rsidRDefault="006A5357" w:rsidP="00737FB7">
            <w:pPr>
              <w:jc w:val="center"/>
              <w:rPr>
                <w:rFonts w:ascii="Times" w:eastAsia="Times" w:hAnsi="Times" w:cs="Times"/>
                <w:b/>
                <w:i/>
                <w:sz w:val="26"/>
                <w:szCs w:val="26"/>
              </w:rPr>
            </w:pPr>
            <w:r w:rsidRPr="000D33BF">
              <w:rPr>
                <w:rFonts w:ascii="Times" w:eastAsia="Times" w:hAnsi="Times" w:cs="Times"/>
                <w:b/>
                <w:i/>
                <w:sz w:val="26"/>
                <w:szCs w:val="26"/>
              </w:rPr>
              <w:t>2</w:t>
            </w:r>
            <w:r w:rsidR="000D33BF">
              <w:rPr>
                <w:rFonts w:ascii="Times" w:eastAsia="Times" w:hAnsi="Times" w:cs="Times"/>
                <w:b/>
                <w:i/>
                <w:sz w:val="26"/>
                <w:szCs w:val="26"/>
                <w:lang w:val="vi-VN"/>
              </w:rPr>
              <w:t>5</w:t>
            </w:r>
            <w:r w:rsidRPr="000D33BF">
              <w:rPr>
                <w:rFonts w:ascii="Times" w:eastAsia="Times" w:hAnsi="Times" w:cs="Times"/>
                <w:b/>
                <w:i/>
                <w:sz w:val="26"/>
                <w:szCs w:val="26"/>
              </w:rPr>
              <w:t>%</w:t>
            </w:r>
          </w:p>
        </w:tc>
      </w:tr>
      <w:tr w:rsidR="006A5357" w:rsidRPr="000D33BF" w14:paraId="5D7CEB66" w14:textId="77777777" w:rsidTr="00737FB7">
        <w:trPr>
          <w:trHeight w:val="315"/>
        </w:trPr>
        <w:tc>
          <w:tcPr>
            <w:tcW w:w="1710" w:type="dxa"/>
            <w:vMerge w:val="restart"/>
            <w:shd w:val="clear" w:color="auto" w:fill="auto"/>
            <w:vAlign w:val="center"/>
          </w:tcPr>
          <w:p w14:paraId="4704F2BD" w14:textId="77777777" w:rsidR="006A5357" w:rsidRPr="000D33BF" w:rsidRDefault="006A5357" w:rsidP="00737FB7">
            <w:pPr>
              <w:pBdr>
                <w:top w:val="nil"/>
                <w:left w:val="nil"/>
                <w:bottom w:val="nil"/>
                <w:right w:val="nil"/>
                <w:between w:val="nil"/>
              </w:pBdr>
              <w:spacing w:line="276" w:lineRule="auto"/>
              <w:rPr>
                <w:rFonts w:ascii="Times" w:eastAsia="Times" w:hAnsi="Times" w:cs="Times"/>
                <w:sz w:val="26"/>
                <w:szCs w:val="26"/>
              </w:rPr>
            </w:pPr>
            <w:r w:rsidRPr="000D33BF">
              <w:rPr>
                <w:rFonts w:ascii="Times" w:eastAsia="Times" w:hAnsi="Times" w:cs="Times"/>
                <w:sz w:val="26"/>
                <w:szCs w:val="26"/>
              </w:rPr>
              <w:t>A3. Cuối kỳ</w:t>
            </w:r>
          </w:p>
        </w:tc>
        <w:tc>
          <w:tcPr>
            <w:tcW w:w="2037" w:type="dxa"/>
            <w:shd w:val="clear" w:color="auto" w:fill="auto"/>
            <w:vAlign w:val="center"/>
          </w:tcPr>
          <w:p w14:paraId="23E10784" w14:textId="77777777" w:rsidR="006A5357" w:rsidRPr="000D33BF" w:rsidRDefault="006A5357" w:rsidP="00737FB7">
            <w:pPr>
              <w:jc w:val="both"/>
              <w:rPr>
                <w:rFonts w:ascii="Times" w:eastAsia="Times" w:hAnsi="Times" w:cs="Times"/>
                <w:sz w:val="26"/>
                <w:szCs w:val="26"/>
              </w:rPr>
            </w:pPr>
            <w:r w:rsidRPr="000D33BF">
              <w:rPr>
                <w:rFonts w:ascii="Times" w:eastAsia="Times" w:hAnsi="Times" w:cs="Times"/>
                <w:sz w:val="26"/>
                <w:szCs w:val="26"/>
              </w:rPr>
              <w:t>A3.1 Thi tự luận cuối kỳ</w:t>
            </w:r>
          </w:p>
        </w:tc>
        <w:tc>
          <w:tcPr>
            <w:tcW w:w="2126" w:type="dxa"/>
            <w:shd w:val="clear" w:color="auto" w:fill="auto"/>
            <w:vAlign w:val="center"/>
          </w:tcPr>
          <w:p w14:paraId="0AEA180A" w14:textId="77777777" w:rsidR="006A5357" w:rsidRPr="000D33BF" w:rsidRDefault="006A5357" w:rsidP="00737FB7">
            <w:pPr>
              <w:rPr>
                <w:rFonts w:ascii="Times" w:eastAsia="Times" w:hAnsi="Times" w:cs="Times"/>
                <w:b/>
                <w:i/>
                <w:sz w:val="26"/>
                <w:szCs w:val="26"/>
              </w:rPr>
            </w:pPr>
          </w:p>
        </w:tc>
        <w:tc>
          <w:tcPr>
            <w:tcW w:w="2268" w:type="dxa"/>
            <w:shd w:val="clear" w:color="auto" w:fill="auto"/>
            <w:vAlign w:val="center"/>
          </w:tcPr>
          <w:p w14:paraId="51A8FD3E" w14:textId="3438AF97" w:rsidR="006A5357" w:rsidRPr="000D33BF" w:rsidRDefault="00EC6E32" w:rsidP="00737FB7">
            <w:pPr>
              <w:jc w:val="both"/>
              <w:rPr>
                <w:rFonts w:ascii="Times" w:eastAsia="Times" w:hAnsi="Times" w:cs="Times"/>
                <w:b/>
                <w:i/>
                <w:sz w:val="26"/>
                <w:szCs w:val="26"/>
              </w:rPr>
            </w:pPr>
            <w:r w:rsidRPr="000D33BF">
              <w:rPr>
                <w:rFonts w:ascii="Times" w:eastAsia="Times" w:hAnsi="Times" w:cs="Times"/>
                <w:sz w:val="26"/>
                <w:szCs w:val="26"/>
                <w:lang w:val="vi-VN"/>
              </w:rPr>
              <w:t>C</w:t>
            </w:r>
            <w:r w:rsidRPr="000D33BF">
              <w:rPr>
                <w:rFonts w:ascii="Times" w:eastAsia="Times" w:hAnsi="Times" w:cs="Times"/>
                <w:sz w:val="26"/>
                <w:szCs w:val="26"/>
              </w:rPr>
              <w:t xml:space="preserve">LO01, </w:t>
            </w:r>
            <w:r w:rsidRPr="000D33BF">
              <w:rPr>
                <w:rFonts w:ascii="Times" w:eastAsia="Times" w:hAnsi="Times" w:cs="Times"/>
                <w:sz w:val="26"/>
                <w:szCs w:val="26"/>
                <w:lang w:val="vi-VN"/>
              </w:rPr>
              <w:t>C</w:t>
            </w:r>
            <w:r w:rsidRPr="000D33BF">
              <w:rPr>
                <w:rFonts w:ascii="Times" w:eastAsia="Times" w:hAnsi="Times" w:cs="Times"/>
                <w:sz w:val="26"/>
                <w:szCs w:val="26"/>
              </w:rPr>
              <w:t xml:space="preserve">LO02, </w:t>
            </w:r>
            <w:r w:rsidRPr="000D33BF">
              <w:rPr>
                <w:rFonts w:ascii="Times" w:eastAsia="Times" w:hAnsi="Times" w:cs="Times"/>
                <w:sz w:val="26"/>
                <w:szCs w:val="26"/>
                <w:lang w:val="vi-VN"/>
              </w:rPr>
              <w:t>C</w:t>
            </w:r>
            <w:r w:rsidRPr="000D33BF">
              <w:rPr>
                <w:rFonts w:ascii="Times" w:eastAsia="Times" w:hAnsi="Times" w:cs="Times"/>
                <w:sz w:val="26"/>
                <w:szCs w:val="26"/>
              </w:rPr>
              <w:t xml:space="preserve">LO03, </w:t>
            </w:r>
            <w:r w:rsidRPr="000D33BF">
              <w:rPr>
                <w:rFonts w:ascii="Times" w:eastAsia="Times" w:hAnsi="Times" w:cs="Times"/>
                <w:sz w:val="26"/>
                <w:szCs w:val="26"/>
                <w:lang w:val="vi-VN"/>
              </w:rPr>
              <w:t>C</w:t>
            </w:r>
            <w:r w:rsidRPr="000D33BF">
              <w:rPr>
                <w:rFonts w:ascii="Times" w:eastAsia="Times" w:hAnsi="Times" w:cs="Times"/>
                <w:sz w:val="26"/>
                <w:szCs w:val="26"/>
              </w:rPr>
              <w:t xml:space="preserve">LO04, </w:t>
            </w:r>
            <w:r w:rsidRPr="000D33BF">
              <w:rPr>
                <w:rFonts w:ascii="Times" w:eastAsia="Times" w:hAnsi="Times" w:cs="Times"/>
                <w:sz w:val="26"/>
                <w:szCs w:val="26"/>
                <w:lang w:val="vi-VN"/>
              </w:rPr>
              <w:t>C</w:t>
            </w:r>
            <w:r w:rsidRPr="000D33BF">
              <w:rPr>
                <w:rFonts w:ascii="Times" w:eastAsia="Times" w:hAnsi="Times" w:cs="Times"/>
                <w:sz w:val="26"/>
                <w:szCs w:val="26"/>
              </w:rPr>
              <w:t>LO05</w:t>
            </w:r>
            <w:r w:rsidRPr="000D33BF">
              <w:rPr>
                <w:rFonts w:ascii="Times" w:eastAsia="Times" w:hAnsi="Times" w:cs="Times"/>
                <w:sz w:val="26"/>
                <w:szCs w:val="26"/>
                <w:lang w:val="vi-VN"/>
              </w:rPr>
              <w:t>, CLO6</w:t>
            </w:r>
          </w:p>
        </w:tc>
        <w:tc>
          <w:tcPr>
            <w:tcW w:w="1276" w:type="dxa"/>
            <w:shd w:val="clear" w:color="auto" w:fill="auto"/>
            <w:vAlign w:val="center"/>
          </w:tcPr>
          <w:p w14:paraId="5B08038C" w14:textId="77777777" w:rsidR="006A5357" w:rsidRPr="000D33BF" w:rsidRDefault="006A5357" w:rsidP="00737FB7">
            <w:pPr>
              <w:jc w:val="center"/>
              <w:rPr>
                <w:rFonts w:ascii="Times" w:eastAsia="Times" w:hAnsi="Times" w:cs="Times"/>
                <w:sz w:val="26"/>
                <w:szCs w:val="26"/>
              </w:rPr>
            </w:pPr>
            <w:r w:rsidRPr="000D33BF">
              <w:rPr>
                <w:rFonts w:ascii="Times" w:eastAsia="Times" w:hAnsi="Times" w:cs="Times"/>
                <w:sz w:val="26"/>
                <w:szCs w:val="26"/>
              </w:rPr>
              <w:t>50%</w:t>
            </w:r>
          </w:p>
        </w:tc>
      </w:tr>
      <w:tr w:rsidR="006A5357" w:rsidRPr="000D33BF" w14:paraId="3382635C" w14:textId="77777777" w:rsidTr="00737FB7">
        <w:trPr>
          <w:trHeight w:val="315"/>
        </w:trPr>
        <w:tc>
          <w:tcPr>
            <w:tcW w:w="1710" w:type="dxa"/>
            <w:vMerge/>
            <w:shd w:val="clear" w:color="auto" w:fill="auto"/>
            <w:vAlign w:val="center"/>
          </w:tcPr>
          <w:p w14:paraId="1C5F8438" w14:textId="77777777" w:rsidR="006A5357" w:rsidRPr="000D33BF" w:rsidRDefault="006A5357" w:rsidP="00737FB7">
            <w:pPr>
              <w:pBdr>
                <w:top w:val="nil"/>
                <w:left w:val="nil"/>
                <w:bottom w:val="nil"/>
                <w:right w:val="nil"/>
                <w:between w:val="nil"/>
              </w:pBdr>
              <w:spacing w:line="276" w:lineRule="auto"/>
              <w:rPr>
                <w:rFonts w:ascii="Times" w:eastAsia="Times" w:hAnsi="Times" w:cs="Times"/>
                <w:sz w:val="26"/>
                <w:szCs w:val="26"/>
              </w:rPr>
            </w:pPr>
          </w:p>
        </w:tc>
        <w:tc>
          <w:tcPr>
            <w:tcW w:w="6431" w:type="dxa"/>
            <w:gridSpan w:val="3"/>
            <w:shd w:val="clear" w:color="auto" w:fill="auto"/>
            <w:vAlign w:val="center"/>
          </w:tcPr>
          <w:p w14:paraId="17601BDB" w14:textId="77777777" w:rsidR="006A5357" w:rsidRPr="000D33BF" w:rsidRDefault="006A5357" w:rsidP="00737FB7">
            <w:pPr>
              <w:jc w:val="both"/>
              <w:rPr>
                <w:rFonts w:ascii="Times" w:eastAsia="Times" w:hAnsi="Times" w:cs="Times"/>
                <w:b/>
                <w:i/>
                <w:sz w:val="26"/>
                <w:szCs w:val="26"/>
              </w:rPr>
            </w:pPr>
            <w:r w:rsidRPr="000D33BF">
              <w:rPr>
                <w:rFonts w:ascii="Times" w:eastAsia="Times" w:hAnsi="Times" w:cs="Times"/>
                <w:b/>
                <w:i/>
                <w:sz w:val="26"/>
                <w:szCs w:val="26"/>
              </w:rPr>
              <w:t>Total</w:t>
            </w:r>
          </w:p>
        </w:tc>
        <w:tc>
          <w:tcPr>
            <w:tcW w:w="1276" w:type="dxa"/>
            <w:shd w:val="clear" w:color="auto" w:fill="auto"/>
            <w:vAlign w:val="center"/>
          </w:tcPr>
          <w:p w14:paraId="5D196D49" w14:textId="77777777" w:rsidR="006A5357" w:rsidRPr="000D33BF" w:rsidRDefault="006A5357" w:rsidP="00737FB7">
            <w:pPr>
              <w:jc w:val="center"/>
              <w:rPr>
                <w:rFonts w:ascii="Times" w:eastAsia="Times" w:hAnsi="Times" w:cs="Times"/>
                <w:b/>
                <w:i/>
                <w:sz w:val="26"/>
                <w:szCs w:val="26"/>
              </w:rPr>
            </w:pPr>
            <w:r w:rsidRPr="000D33BF">
              <w:rPr>
                <w:rFonts w:ascii="Times" w:eastAsia="Times" w:hAnsi="Times" w:cs="Times"/>
                <w:b/>
                <w:i/>
                <w:sz w:val="26"/>
                <w:szCs w:val="26"/>
              </w:rPr>
              <w:t>50%</w:t>
            </w:r>
          </w:p>
        </w:tc>
      </w:tr>
      <w:tr w:rsidR="006A5357" w:rsidRPr="000D33BF" w14:paraId="6A2D0C65" w14:textId="77777777" w:rsidTr="00737FB7">
        <w:trPr>
          <w:trHeight w:val="44"/>
        </w:trPr>
        <w:tc>
          <w:tcPr>
            <w:tcW w:w="8141" w:type="dxa"/>
            <w:gridSpan w:val="4"/>
            <w:shd w:val="clear" w:color="auto" w:fill="auto"/>
            <w:vAlign w:val="center"/>
          </w:tcPr>
          <w:p w14:paraId="2C2A9218" w14:textId="77777777" w:rsidR="006A5357" w:rsidRPr="000D33BF" w:rsidRDefault="006A5357" w:rsidP="00737FB7">
            <w:pPr>
              <w:jc w:val="center"/>
              <w:rPr>
                <w:rFonts w:ascii="Times" w:eastAsia="Times" w:hAnsi="Times" w:cs="Times"/>
                <w:b/>
                <w:sz w:val="26"/>
                <w:szCs w:val="26"/>
              </w:rPr>
            </w:pPr>
            <w:r w:rsidRPr="000D33BF">
              <w:rPr>
                <w:rFonts w:ascii="Times" w:eastAsia="Times" w:hAnsi="Times" w:cs="Times"/>
                <w:b/>
                <w:sz w:val="26"/>
                <w:szCs w:val="26"/>
              </w:rPr>
              <w:t>Total</w:t>
            </w:r>
          </w:p>
        </w:tc>
        <w:tc>
          <w:tcPr>
            <w:tcW w:w="1276" w:type="dxa"/>
            <w:shd w:val="clear" w:color="auto" w:fill="auto"/>
            <w:vAlign w:val="center"/>
          </w:tcPr>
          <w:p w14:paraId="78337C1B" w14:textId="77777777" w:rsidR="006A5357" w:rsidRPr="000D33BF" w:rsidRDefault="006A5357" w:rsidP="00737FB7">
            <w:pPr>
              <w:jc w:val="center"/>
              <w:rPr>
                <w:rFonts w:ascii="Times" w:eastAsia="Times" w:hAnsi="Times" w:cs="Times"/>
                <w:b/>
                <w:sz w:val="26"/>
                <w:szCs w:val="26"/>
              </w:rPr>
            </w:pPr>
            <w:r w:rsidRPr="000D33BF">
              <w:rPr>
                <w:rFonts w:ascii="Times" w:eastAsia="Times" w:hAnsi="Times" w:cs="Times"/>
                <w:b/>
                <w:sz w:val="26"/>
                <w:szCs w:val="26"/>
              </w:rPr>
              <w:t>100%</w:t>
            </w:r>
          </w:p>
        </w:tc>
      </w:tr>
    </w:tbl>
    <w:p w14:paraId="5D4170CE" w14:textId="77777777" w:rsidR="006A5357" w:rsidRPr="000D33BF" w:rsidRDefault="006A5357" w:rsidP="006A5357">
      <w:pPr>
        <w:pStyle w:val="ListParagraph"/>
        <w:numPr>
          <w:ilvl w:val="0"/>
          <w:numId w:val="1"/>
        </w:numPr>
        <w:spacing w:before="120" w:line="360" w:lineRule="auto"/>
        <w:ind w:left="357" w:hanging="357"/>
        <w:rPr>
          <w:rFonts w:ascii="Times New Roman" w:hAnsi="Times New Roman"/>
          <w:b/>
          <w:sz w:val="26"/>
          <w:szCs w:val="26"/>
        </w:rPr>
      </w:pPr>
      <w:r w:rsidRPr="000D33BF">
        <w:rPr>
          <w:rFonts w:ascii="Times New Roman" w:hAnsi="Times New Roman"/>
          <w:b/>
          <w:sz w:val="26"/>
          <w:szCs w:val="26"/>
        </w:rPr>
        <w:t>NHIỆM VỤ CỦA HỌC VIÊN</w:t>
      </w:r>
    </w:p>
    <w:p w14:paraId="3291812D" w14:textId="77777777" w:rsidR="006A5357" w:rsidRPr="000D33BF" w:rsidRDefault="006A5357" w:rsidP="006A5357">
      <w:pPr>
        <w:widowControl w:val="0"/>
        <w:numPr>
          <w:ilvl w:val="0"/>
          <w:numId w:val="2"/>
        </w:numPr>
        <w:tabs>
          <w:tab w:val="left" w:pos="709"/>
        </w:tabs>
        <w:spacing w:line="360" w:lineRule="auto"/>
        <w:rPr>
          <w:rFonts w:ascii="Times New Roman" w:hAnsi="Times New Roman"/>
          <w:iCs/>
          <w:sz w:val="26"/>
          <w:szCs w:val="26"/>
        </w:rPr>
      </w:pPr>
      <w:r w:rsidRPr="000D33BF">
        <w:rPr>
          <w:rFonts w:ascii="Times New Roman" w:hAnsi="Times New Roman"/>
          <w:iCs/>
          <w:sz w:val="26"/>
          <w:szCs w:val="26"/>
        </w:rPr>
        <w:t>Dự lớp nghe giảng phần lý thuyết</w:t>
      </w:r>
    </w:p>
    <w:p w14:paraId="13157C3C" w14:textId="77777777" w:rsidR="006A5357" w:rsidRPr="000D33BF" w:rsidRDefault="006A5357" w:rsidP="006A5357">
      <w:pPr>
        <w:widowControl w:val="0"/>
        <w:numPr>
          <w:ilvl w:val="0"/>
          <w:numId w:val="2"/>
        </w:numPr>
        <w:tabs>
          <w:tab w:val="left" w:pos="709"/>
        </w:tabs>
        <w:spacing w:line="360" w:lineRule="auto"/>
        <w:rPr>
          <w:rFonts w:ascii="Times New Roman" w:hAnsi="Times New Roman"/>
          <w:iCs/>
          <w:sz w:val="26"/>
          <w:szCs w:val="26"/>
        </w:rPr>
      </w:pPr>
      <w:r w:rsidRPr="000D33BF">
        <w:rPr>
          <w:rFonts w:ascii="Times New Roman" w:hAnsi="Times New Roman"/>
          <w:iCs/>
          <w:sz w:val="26"/>
          <w:szCs w:val="26"/>
        </w:rPr>
        <w:lastRenderedPageBreak/>
        <w:t>Tham gia chuẩn bị, trình bày bài thuyết trình và thảo luận nhóm</w:t>
      </w:r>
    </w:p>
    <w:p w14:paraId="3A4BB7F4" w14:textId="6DE69A9A" w:rsidR="006A5357" w:rsidRPr="0012295B" w:rsidRDefault="006A5357" w:rsidP="006A5357">
      <w:pPr>
        <w:widowControl w:val="0"/>
        <w:numPr>
          <w:ilvl w:val="0"/>
          <w:numId w:val="2"/>
        </w:numPr>
        <w:tabs>
          <w:tab w:val="left" w:pos="709"/>
        </w:tabs>
        <w:spacing w:line="360" w:lineRule="auto"/>
        <w:rPr>
          <w:rFonts w:ascii="Times New Roman" w:hAnsi="Times New Roman"/>
          <w:sz w:val="26"/>
          <w:szCs w:val="26"/>
        </w:rPr>
      </w:pPr>
      <w:r w:rsidRPr="000D33BF">
        <w:rPr>
          <w:rFonts w:ascii="Times New Roman" w:hAnsi="Times New Roman"/>
          <w:iCs/>
          <w:sz w:val="26"/>
          <w:szCs w:val="26"/>
        </w:rPr>
        <w:t>Làm bài tập theo yêu cầu</w:t>
      </w:r>
    </w:p>
    <w:p w14:paraId="115DB330" w14:textId="78A11BE5" w:rsidR="0012295B" w:rsidRPr="0012295B" w:rsidRDefault="0012295B" w:rsidP="0012295B">
      <w:pPr>
        <w:pStyle w:val="ListParagraph"/>
        <w:numPr>
          <w:ilvl w:val="0"/>
          <w:numId w:val="1"/>
        </w:numPr>
        <w:pBdr>
          <w:top w:val="nil"/>
          <w:left w:val="nil"/>
          <w:bottom w:val="nil"/>
          <w:right w:val="nil"/>
          <w:between w:val="nil"/>
        </w:pBdr>
        <w:suppressAutoHyphens/>
        <w:spacing w:line="360" w:lineRule="auto"/>
        <w:textDirection w:val="btLr"/>
        <w:textAlignment w:val="top"/>
        <w:outlineLvl w:val="0"/>
        <w:rPr>
          <w:color w:val="000000"/>
        </w:rPr>
      </w:pPr>
      <w:r w:rsidRPr="0012295B">
        <w:rPr>
          <w:rFonts w:ascii="Times New Roman" w:hAnsi="Times New Roman"/>
          <w:b/>
          <w:color w:val="000000"/>
        </w:rPr>
        <w:t>Phụ trách môn học</w:t>
      </w:r>
      <w:bookmarkStart w:id="0" w:name="_GoBack"/>
      <w:bookmarkEnd w:id="0"/>
    </w:p>
    <w:p w14:paraId="52AFEF70" w14:textId="7B63634E" w:rsidR="0012295B" w:rsidRDefault="0012295B" w:rsidP="0012295B">
      <w:pPr>
        <w:numPr>
          <w:ilvl w:val="0"/>
          <w:numId w:val="8"/>
        </w:numPr>
        <w:pBdr>
          <w:top w:val="nil"/>
          <w:left w:val="nil"/>
          <w:bottom w:val="nil"/>
          <w:right w:val="nil"/>
          <w:between w:val="nil"/>
        </w:pBdr>
        <w:suppressAutoHyphens/>
        <w:spacing w:line="360" w:lineRule="auto"/>
        <w:ind w:leftChars="-1" w:hangingChars="1" w:hanging="2"/>
        <w:jc w:val="both"/>
        <w:textDirection w:val="btLr"/>
        <w:textAlignment w:val="top"/>
        <w:outlineLvl w:val="0"/>
        <w:rPr>
          <w:color w:val="000000"/>
        </w:rPr>
      </w:pPr>
      <w:r>
        <w:rPr>
          <w:rFonts w:ascii="Times New Roman" w:hAnsi="Times New Roman"/>
          <w:color w:val="000000"/>
        </w:rPr>
        <w:t>K</w:t>
      </w:r>
      <w:r>
        <w:rPr>
          <w:rFonts w:ascii="Times New Roman" w:hAnsi="Times New Roman"/>
          <w:color w:val="000000"/>
        </w:rPr>
        <w:t>hoa: Kinh tế</w:t>
      </w:r>
    </w:p>
    <w:p w14:paraId="273D5D23" w14:textId="77777777" w:rsidR="0012295B" w:rsidRPr="0012295B" w:rsidRDefault="0012295B" w:rsidP="0012295B">
      <w:pPr>
        <w:numPr>
          <w:ilvl w:val="0"/>
          <w:numId w:val="1"/>
        </w:numPr>
        <w:suppressAutoHyphens/>
        <w:spacing w:line="360" w:lineRule="auto"/>
        <w:ind w:leftChars="-1" w:left="0" w:hangingChars="1" w:hanging="2"/>
        <w:jc w:val="both"/>
        <w:textDirection w:val="btLr"/>
        <w:textAlignment w:val="top"/>
        <w:outlineLvl w:val="0"/>
        <w:rPr>
          <w:rFonts w:ascii="Times New Roman" w:hAnsi="Times New Roman"/>
        </w:rPr>
      </w:pPr>
      <w:r w:rsidRPr="0012295B">
        <w:rPr>
          <w:rFonts w:ascii="Times New Roman" w:hAnsi="Times New Roman"/>
          <w:b/>
        </w:rPr>
        <w:t>Đề cương được cập nhật và biên soạn ngày: 3 tháng 3 năm 2025</w:t>
      </w:r>
    </w:p>
    <w:p w14:paraId="782AC77A" w14:textId="77777777" w:rsidR="0012295B" w:rsidRPr="0012295B" w:rsidRDefault="0012295B" w:rsidP="0012295B">
      <w:pPr>
        <w:numPr>
          <w:ilvl w:val="0"/>
          <w:numId w:val="1"/>
        </w:numPr>
        <w:suppressAutoHyphens/>
        <w:spacing w:line="360" w:lineRule="auto"/>
        <w:ind w:leftChars="-1" w:left="0" w:hangingChars="1" w:hanging="2"/>
        <w:jc w:val="both"/>
        <w:textDirection w:val="btLr"/>
        <w:textAlignment w:val="top"/>
        <w:outlineLvl w:val="0"/>
        <w:rPr>
          <w:rFonts w:ascii="Times New Roman" w:hAnsi="Times New Roman"/>
        </w:rPr>
      </w:pPr>
      <w:r w:rsidRPr="0012295B">
        <w:rPr>
          <w:rFonts w:ascii="Times New Roman" w:hAnsi="Times New Roman"/>
          <w:b/>
        </w:rPr>
        <w:t xml:space="preserve">Đề cương được thẩm định và thông qua ngày: </w:t>
      </w:r>
      <w:r w:rsidRPr="0012295B">
        <w:rPr>
          <w:rFonts w:ascii="Times New Roman" w:hAnsi="Times New Roman"/>
        </w:rPr>
        <w:t>15/6/2025</w:t>
      </w:r>
    </w:p>
    <w:p w14:paraId="1CC5503F" w14:textId="77777777" w:rsidR="0012295B" w:rsidRPr="000D33BF" w:rsidRDefault="0012295B" w:rsidP="0012295B">
      <w:pPr>
        <w:widowControl w:val="0"/>
        <w:tabs>
          <w:tab w:val="left" w:pos="709"/>
        </w:tabs>
        <w:spacing w:line="360" w:lineRule="auto"/>
        <w:rPr>
          <w:rFonts w:ascii="Times New Roman" w:hAnsi="Times New Roman"/>
          <w:sz w:val="26"/>
          <w:szCs w:val="26"/>
        </w:rPr>
      </w:pPr>
    </w:p>
    <w:p w14:paraId="05BB789A" w14:textId="1C502BE5" w:rsidR="006A5357" w:rsidRPr="000D33BF" w:rsidRDefault="006A5357" w:rsidP="000D33BF">
      <w:pPr>
        <w:ind w:left="3960" w:firstLine="360"/>
        <w:jc w:val="right"/>
        <w:rPr>
          <w:rFonts w:ascii="Times New Roman" w:hAnsi="Times New Roman"/>
          <w:i/>
          <w:sz w:val="26"/>
          <w:szCs w:val="26"/>
          <w:lang w:val="vi-VN"/>
        </w:rPr>
      </w:pPr>
      <w:r w:rsidRPr="000D33BF">
        <w:rPr>
          <w:rFonts w:ascii="Times New Roman" w:hAnsi="Times New Roman"/>
          <w:i/>
          <w:sz w:val="26"/>
          <w:szCs w:val="26"/>
          <w:lang w:val="vi-VN"/>
        </w:rPr>
        <w:t>Tp. Hồ Chí Minh, ngày   tháng</w:t>
      </w:r>
      <w:r w:rsidRPr="000D33BF">
        <w:rPr>
          <w:rFonts w:ascii="Times New Roman" w:hAnsi="Times New Roman"/>
          <w:i/>
          <w:sz w:val="26"/>
          <w:szCs w:val="26"/>
        </w:rPr>
        <w:t xml:space="preserve"> </w:t>
      </w:r>
      <w:r w:rsidR="00B42498" w:rsidRPr="000D33BF">
        <w:rPr>
          <w:rFonts w:ascii="Times New Roman" w:hAnsi="Times New Roman"/>
          <w:i/>
          <w:sz w:val="26"/>
          <w:szCs w:val="26"/>
          <w:lang w:val="vi-VN"/>
        </w:rPr>
        <w:t xml:space="preserve">   </w:t>
      </w:r>
      <w:r w:rsidRPr="000D33BF">
        <w:rPr>
          <w:rFonts w:ascii="Times New Roman" w:hAnsi="Times New Roman"/>
          <w:i/>
          <w:sz w:val="26"/>
          <w:szCs w:val="26"/>
          <w:lang w:val="vi-VN"/>
        </w:rPr>
        <w:t xml:space="preserve"> năm</w:t>
      </w:r>
      <w:r w:rsidRPr="000D33BF">
        <w:rPr>
          <w:rFonts w:ascii="Times New Roman" w:hAnsi="Times New Roman"/>
          <w:i/>
          <w:sz w:val="26"/>
          <w:szCs w:val="26"/>
        </w:rPr>
        <w:t xml:space="preserve"> </w:t>
      </w:r>
    </w:p>
    <w:p w14:paraId="040E5F93" w14:textId="77777777" w:rsidR="006A5357" w:rsidRPr="007E7E00" w:rsidRDefault="006A5357" w:rsidP="006A5357">
      <w:pPr>
        <w:ind w:left="36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BIÊN SOẠN  </w:t>
      </w:r>
      <w:r>
        <w:rPr>
          <w:rFonts w:ascii="Times New Roman" w:hAnsi="Times New Roman"/>
          <w:sz w:val="26"/>
          <w:szCs w:val="26"/>
          <w:lang w:val="vi-VN"/>
        </w:rPr>
        <w:tab/>
        <w:t xml:space="preserve">  </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rPr>
        <w:tab/>
        <w:t xml:space="preserve">         TRƯỞNG KHOA</w:t>
      </w:r>
    </w:p>
    <w:p w14:paraId="367543A6" w14:textId="77777777" w:rsidR="006A5357" w:rsidRDefault="006A5357" w:rsidP="006A5357">
      <w:pPr>
        <w:ind w:left="360"/>
        <w:rPr>
          <w:rFonts w:ascii="Times New Roman" w:hAnsi="Times New Roman"/>
          <w:sz w:val="26"/>
          <w:szCs w:val="26"/>
          <w:lang w:val="vi-VN"/>
        </w:rPr>
      </w:pPr>
    </w:p>
    <w:p w14:paraId="4BB10874" w14:textId="77777777" w:rsidR="006A5357" w:rsidRDefault="006A5357" w:rsidP="006A5357">
      <w:pPr>
        <w:ind w:left="360"/>
        <w:rPr>
          <w:rFonts w:ascii="Times New Roman" w:hAnsi="Times New Roman"/>
          <w:sz w:val="26"/>
          <w:szCs w:val="26"/>
        </w:rPr>
      </w:pPr>
    </w:p>
    <w:p w14:paraId="619E191D" w14:textId="77777777" w:rsidR="006A5357" w:rsidRDefault="006A5357" w:rsidP="006A5357">
      <w:pPr>
        <w:ind w:left="360"/>
        <w:rPr>
          <w:rFonts w:ascii="Times New Roman" w:hAnsi="Times New Roman"/>
          <w:sz w:val="26"/>
          <w:szCs w:val="26"/>
        </w:rPr>
      </w:pPr>
    </w:p>
    <w:p w14:paraId="0936589D" w14:textId="77777777" w:rsidR="006A5357" w:rsidRDefault="006A5357" w:rsidP="006A5357">
      <w:pPr>
        <w:ind w:left="360"/>
        <w:rPr>
          <w:rFonts w:ascii="Times New Roman" w:hAnsi="Times New Roman"/>
          <w:sz w:val="26"/>
          <w:szCs w:val="26"/>
        </w:rPr>
      </w:pPr>
    </w:p>
    <w:p w14:paraId="04F221CE" w14:textId="77777777" w:rsidR="006A5357" w:rsidRDefault="006A5357" w:rsidP="006A5357">
      <w:pPr>
        <w:ind w:left="360"/>
        <w:rPr>
          <w:rFonts w:ascii="Times New Roman" w:hAnsi="Times New Roman"/>
          <w:sz w:val="26"/>
          <w:szCs w:val="26"/>
        </w:rPr>
      </w:pPr>
    </w:p>
    <w:p w14:paraId="58079A1A" w14:textId="77777777" w:rsidR="006A5357" w:rsidRDefault="006A5357" w:rsidP="006A5357">
      <w:pPr>
        <w:ind w:left="360"/>
        <w:rPr>
          <w:rFonts w:ascii="Times New Roman" w:hAnsi="Times New Roman"/>
          <w:sz w:val="26"/>
          <w:szCs w:val="26"/>
          <w:lang w:val="vi-VN"/>
        </w:rPr>
      </w:pPr>
    </w:p>
    <w:p w14:paraId="36AFAF1D" w14:textId="33C6AB52" w:rsidR="006A5357" w:rsidRDefault="006A5357" w:rsidP="006A5357">
      <w:pPr>
        <w:ind w:left="360"/>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     </w:t>
      </w:r>
      <w:r w:rsidR="00B42498">
        <w:rPr>
          <w:rFonts w:ascii="Times New Roman" w:hAnsi="Times New Roman"/>
          <w:sz w:val="26"/>
          <w:szCs w:val="26"/>
        </w:rPr>
        <w:t>PGS</w:t>
      </w:r>
      <w:r w:rsidR="00B42498">
        <w:rPr>
          <w:rFonts w:ascii="Times New Roman" w:hAnsi="Times New Roman"/>
          <w:sz w:val="26"/>
          <w:szCs w:val="26"/>
          <w:lang w:val="vi-VN"/>
        </w:rPr>
        <w:t>.TS ĐỖ PHÚ TRẦN TÌNH</w:t>
      </w:r>
      <w:r>
        <w:rPr>
          <w:rFonts w:ascii="Times New Roman" w:hAnsi="Times New Roman"/>
          <w:sz w:val="26"/>
          <w:szCs w:val="26"/>
          <w:lang w:val="vi-VN"/>
        </w:rPr>
        <w:tab/>
        <w:t xml:space="preserve">         </w:t>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 xml:space="preserve"> TS HỒ XUÂN THỦY</w:t>
      </w:r>
      <w:r>
        <w:rPr>
          <w:rFonts w:ascii="Times New Roman" w:hAnsi="Times New Roman"/>
          <w:sz w:val="26"/>
          <w:szCs w:val="26"/>
          <w:lang w:val="vi-VN"/>
        </w:rPr>
        <w:tab/>
      </w:r>
      <w:r>
        <w:rPr>
          <w:rFonts w:ascii="Times New Roman" w:hAnsi="Times New Roman"/>
          <w:sz w:val="26"/>
          <w:szCs w:val="26"/>
          <w:lang w:val="vi-VN"/>
        </w:rPr>
        <w:tab/>
      </w:r>
    </w:p>
    <w:p w14:paraId="0CDDB2F2" w14:textId="77777777" w:rsidR="006A5357" w:rsidRDefault="006A5357" w:rsidP="006A5357">
      <w:pPr>
        <w:ind w:left="360"/>
        <w:rPr>
          <w:sz w:val="26"/>
          <w:szCs w:val="26"/>
          <w:lang w:val="vi-VN"/>
        </w:rPr>
      </w:pPr>
    </w:p>
    <w:p w14:paraId="3026A55D" w14:textId="77777777" w:rsidR="006A5357" w:rsidRDefault="006A5357" w:rsidP="006A5357">
      <w:pPr>
        <w:ind w:left="360"/>
      </w:pPr>
    </w:p>
    <w:p w14:paraId="55A2A425" w14:textId="77777777" w:rsidR="006A5357" w:rsidRDefault="006A5357" w:rsidP="006A5357">
      <w:pPr>
        <w:ind w:left="5040"/>
        <w:rPr>
          <w:sz w:val="26"/>
          <w:szCs w:val="26"/>
          <w:lang w:val="vi-VN"/>
        </w:rPr>
      </w:pPr>
    </w:p>
    <w:p w14:paraId="7C0E0340" w14:textId="77777777" w:rsidR="00904414" w:rsidRDefault="00904414"/>
    <w:sectPr w:rsidR="00904414" w:rsidSect="000D33BF">
      <w:headerReference w:type="default" r:id="rId7"/>
      <w:footerReference w:type="default" r:id="rId8"/>
      <w:pgSz w:w="11907" w:h="16840" w:code="9"/>
      <w:pgMar w:top="864" w:right="1113" w:bottom="288" w:left="1296" w:header="56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6C4D8" w14:textId="77777777" w:rsidR="00127D5A" w:rsidRDefault="00127D5A">
      <w:r>
        <w:separator/>
      </w:r>
    </w:p>
  </w:endnote>
  <w:endnote w:type="continuationSeparator" w:id="0">
    <w:p w14:paraId="23F26907" w14:textId="77777777" w:rsidR="00127D5A" w:rsidRDefault="0012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379A" w14:textId="0EE20FFE" w:rsidR="00737FB7" w:rsidRDefault="00737FB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295B">
      <w:rPr>
        <w:rStyle w:val="PageNumber"/>
        <w:noProof/>
      </w:rPr>
      <w:t>8</w:t>
    </w:r>
    <w:r>
      <w:rPr>
        <w:rStyle w:val="PageNumber"/>
      </w:rPr>
      <w:fldChar w:fldCharType="end"/>
    </w:r>
  </w:p>
  <w:p w14:paraId="4B9BD7B3" w14:textId="77777777" w:rsidR="00737FB7" w:rsidRDefault="00737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4C936" w14:textId="77777777" w:rsidR="00127D5A" w:rsidRDefault="00127D5A">
      <w:r>
        <w:separator/>
      </w:r>
    </w:p>
  </w:footnote>
  <w:footnote w:type="continuationSeparator" w:id="0">
    <w:p w14:paraId="664BD62D" w14:textId="77777777" w:rsidR="00127D5A" w:rsidRDefault="0012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D333" w14:textId="77777777" w:rsidR="00737FB7" w:rsidRDefault="00737FB7">
    <w:pPr>
      <w:pStyle w:val="Header"/>
      <w:tabs>
        <w:tab w:val="left" w:pos="5400"/>
      </w:tabs>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205D"/>
    <w:multiLevelType w:val="hybridMultilevel"/>
    <w:tmpl w:val="8B2E0A56"/>
    <w:lvl w:ilvl="0" w:tplc="8780D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A3729"/>
    <w:multiLevelType w:val="multilevel"/>
    <w:tmpl w:val="BB02DFC4"/>
    <w:lvl w:ilvl="0">
      <w:start w:val="1"/>
      <w:numFmt w:val="decimal"/>
      <w:lvlText w:val="%1."/>
      <w:lvlJc w:val="left"/>
      <w:pPr>
        <w:ind w:left="361" w:hanging="360"/>
      </w:pPr>
      <w:rPr>
        <w:rFonts w:hint="default"/>
      </w:rPr>
    </w:lvl>
    <w:lvl w:ilvl="1">
      <w:start w:val="1"/>
      <w:numFmt w:val="decimal"/>
      <w:isLgl/>
      <w:lvlText w:val="%1.%2"/>
      <w:lvlJc w:val="left"/>
      <w:pPr>
        <w:ind w:left="856" w:hanging="495"/>
      </w:pPr>
      <w:rPr>
        <w:rFonts w:hint="default"/>
        <w:sz w:val="22"/>
        <w:szCs w:val="22"/>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2" w15:restartNumberingAfterBreak="0">
    <w:nsid w:val="1C397436"/>
    <w:multiLevelType w:val="hybridMultilevel"/>
    <w:tmpl w:val="0F0239DE"/>
    <w:lvl w:ilvl="0" w:tplc="8780D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A7291"/>
    <w:multiLevelType w:val="hybridMultilevel"/>
    <w:tmpl w:val="CEDEA836"/>
    <w:lvl w:ilvl="0" w:tplc="C71C22B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8022C"/>
    <w:multiLevelType w:val="multilevel"/>
    <w:tmpl w:val="F80C664C"/>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4AE03618"/>
    <w:multiLevelType w:val="multilevel"/>
    <w:tmpl w:val="FEE8C2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B7F103C"/>
    <w:multiLevelType w:val="hybridMultilevel"/>
    <w:tmpl w:val="112646F8"/>
    <w:lvl w:ilvl="0" w:tplc="8780D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8477A"/>
    <w:multiLevelType w:val="hybridMultilevel"/>
    <w:tmpl w:val="CF3E1B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57"/>
    <w:rsid w:val="000D33BF"/>
    <w:rsid w:val="000E6A66"/>
    <w:rsid w:val="0012295B"/>
    <w:rsid w:val="001267BE"/>
    <w:rsid w:val="00127D5A"/>
    <w:rsid w:val="002E764A"/>
    <w:rsid w:val="00372872"/>
    <w:rsid w:val="003E290A"/>
    <w:rsid w:val="0050013D"/>
    <w:rsid w:val="005114AD"/>
    <w:rsid w:val="00551C07"/>
    <w:rsid w:val="00564921"/>
    <w:rsid w:val="005C1115"/>
    <w:rsid w:val="006A5357"/>
    <w:rsid w:val="00737FB7"/>
    <w:rsid w:val="008102C6"/>
    <w:rsid w:val="00885470"/>
    <w:rsid w:val="00904414"/>
    <w:rsid w:val="009C1A44"/>
    <w:rsid w:val="00B42498"/>
    <w:rsid w:val="00B56E06"/>
    <w:rsid w:val="00B758F9"/>
    <w:rsid w:val="00B90626"/>
    <w:rsid w:val="00CF55CE"/>
    <w:rsid w:val="00DB0FD8"/>
    <w:rsid w:val="00EC6E32"/>
    <w:rsid w:val="00F31AA2"/>
    <w:rsid w:val="00FB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BED7"/>
  <w15:chartTrackingRefBased/>
  <w15:docId w15:val="{AA64A536-9599-0C43-AB39-BE16C74A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357"/>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5357"/>
    <w:pPr>
      <w:tabs>
        <w:tab w:val="center" w:pos="4320"/>
        <w:tab w:val="right" w:pos="8640"/>
      </w:tabs>
      <w:jc w:val="both"/>
    </w:pPr>
    <w:rPr>
      <w:rFonts w:ascii="Times New Roman" w:hAnsi="Times New Roman"/>
      <w:lang w:val="vi-VN"/>
    </w:rPr>
  </w:style>
  <w:style w:type="character" w:customStyle="1" w:styleId="FooterChar">
    <w:name w:val="Footer Char"/>
    <w:basedOn w:val="DefaultParagraphFont"/>
    <w:link w:val="Footer"/>
    <w:rsid w:val="006A5357"/>
    <w:rPr>
      <w:rFonts w:ascii="Times New Roman" w:eastAsia="Times New Roman" w:hAnsi="Times New Roman" w:cs="Times New Roman"/>
      <w:lang w:val="vi-VN"/>
    </w:rPr>
  </w:style>
  <w:style w:type="character" w:styleId="PageNumber">
    <w:name w:val="page number"/>
    <w:basedOn w:val="DefaultParagraphFont"/>
    <w:rsid w:val="006A5357"/>
  </w:style>
  <w:style w:type="paragraph" w:styleId="Header">
    <w:name w:val="header"/>
    <w:basedOn w:val="Normal"/>
    <w:link w:val="HeaderChar"/>
    <w:rsid w:val="006A5357"/>
    <w:pPr>
      <w:tabs>
        <w:tab w:val="center" w:pos="4320"/>
        <w:tab w:val="right" w:pos="8640"/>
      </w:tabs>
      <w:jc w:val="both"/>
    </w:pPr>
    <w:rPr>
      <w:rFonts w:ascii="Times New Roman" w:hAnsi="Times New Roman"/>
      <w:lang w:val="vi-VN"/>
    </w:rPr>
  </w:style>
  <w:style w:type="character" w:customStyle="1" w:styleId="HeaderChar">
    <w:name w:val="Header Char"/>
    <w:basedOn w:val="DefaultParagraphFont"/>
    <w:link w:val="Header"/>
    <w:rsid w:val="006A5357"/>
    <w:rPr>
      <w:rFonts w:ascii="Times New Roman" w:eastAsia="Times New Roman" w:hAnsi="Times New Roman" w:cs="Times New Roman"/>
      <w:lang w:val="vi-VN"/>
    </w:rPr>
  </w:style>
  <w:style w:type="paragraph" w:styleId="ListParagraph">
    <w:name w:val="List Paragraph"/>
    <w:basedOn w:val="Normal"/>
    <w:link w:val="ListParagraphChar"/>
    <w:uiPriority w:val="34"/>
    <w:qFormat/>
    <w:rsid w:val="006A5357"/>
    <w:pPr>
      <w:spacing w:before="60"/>
      <w:ind w:left="720" w:hanging="425"/>
      <w:contextualSpacing/>
      <w:jc w:val="both"/>
    </w:pPr>
    <w:rPr>
      <w:rFonts w:ascii="Calibri" w:eastAsia="Calibri" w:hAnsi="Calibri"/>
      <w:sz w:val="22"/>
      <w:szCs w:val="22"/>
    </w:rPr>
  </w:style>
  <w:style w:type="character" w:customStyle="1" w:styleId="ListParagraphChar">
    <w:name w:val="List Paragraph Char"/>
    <w:link w:val="ListParagraph"/>
    <w:uiPriority w:val="34"/>
    <w:locked/>
    <w:rsid w:val="006A5357"/>
    <w:rPr>
      <w:rFonts w:ascii="Calibri" w:eastAsia="Calibri" w:hAnsi="Calibri" w:cs="Times New Roman"/>
      <w:sz w:val="22"/>
      <w:szCs w:val="22"/>
    </w:rPr>
  </w:style>
  <w:style w:type="paragraph" w:styleId="NormalWeb">
    <w:name w:val="Normal (Web)"/>
    <w:basedOn w:val="Normal"/>
    <w:uiPriority w:val="99"/>
    <w:semiHidden/>
    <w:unhideWhenUsed/>
    <w:rsid w:val="00F31AA2"/>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0E6A6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E6A6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5477">
      <w:bodyDiv w:val="1"/>
      <w:marLeft w:val="0"/>
      <w:marRight w:val="0"/>
      <w:marTop w:val="0"/>
      <w:marBottom w:val="0"/>
      <w:divBdr>
        <w:top w:val="none" w:sz="0" w:space="0" w:color="auto"/>
        <w:left w:val="none" w:sz="0" w:space="0" w:color="auto"/>
        <w:bottom w:val="none" w:sz="0" w:space="0" w:color="auto"/>
        <w:right w:val="none" w:sz="0" w:space="0" w:color="auto"/>
      </w:divBdr>
    </w:div>
    <w:div w:id="1219362899">
      <w:bodyDiv w:val="1"/>
      <w:marLeft w:val="0"/>
      <w:marRight w:val="0"/>
      <w:marTop w:val="0"/>
      <w:marBottom w:val="0"/>
      <w:divBdr>
        <w:top w:val="none" w:sz="0" w:space="0" w:color="auto"/>
        <w:left w:val="none" w:sz="0" w:space="0" w:color="auto"/>
        <w:bottom w:val="none" w:sz="0" w:space="0" w:color="auto"/>
        <w:right w:val="none" w:sz="0" w:space="0" w:color="auto"/>
      </w:divBdr>
    </w:div>
    <w:div w:id="1219391589">
      <w:bodyDiv w:val="1"/>
      <w:marLeft w:val="0"/>
      <w:marRight w:val="0"/>
      <w:marTop w:val="0"/>
      <w:marBottom w:val="0"/>
      <w:divBdr>
        <w:top w:val="none" w:sz="0" w:space="0" w:color="auto"/>
        <w:left w:val="none" w:sz="0" w:space="0" w:color="auto"/>
        <w:bottom w:val="none" w:sz="0" w:space="0" w:color="auto"/>
        <w:right w:val="none" w:sz="0" w:space="0" w:color="auto"/>
      </w:divBdr>
    </w:div>
    <w:div w:id="1354109305">
      <w:bodyDiv w:val="1"/>
      <w:marLeft w:val="0"/>
      <w:marRight w:val="0"/>
      <w:marTop w:val="0"/>
      <w:marBottom w:val="0"/>
      <w:divBdr>
        <w:top w:val="none" w:sz="0" w:space="0" w:color="auto"/>
        <w:left w:val="none" w:sz="0" w:space="0" w:color="auto"/>
        <w:bottom w:val="none" w:sz="0" w:space="0" w:color="auto"/>
        <w:right w:val="none" w:sz="0" w:space="0" w:color="auto"/>
      </w:divBdr>
    </w:div>
    <w:div w:id="1635139701">
      <w:bodyDiv w:val="1"/>
      <w:marLeft w:val="0"/>
      <w:marRight w:val="0"/>
      <w:marTop w:val="0"/>
      <w:marBottom w:val="0"/>
      <w:divBdr>
        <w:top w:val="none" w:sz="0" w:space="0" w:color="auto"/>
        <w:left w:val="none" w:sz="0" w:space="0" w:color="auto"/>
        <w:bottom w:val="none" w:sz="0" w:space="0" w:color="auto"/>
        <w:right w:val="none" w:sz="0" w:space="0" w:color="auto"/>
      </w:divBdr>
    </w:div>
    <w:div w:id="1801874981">
      <w:bodyDiv w:val="1"/>
      <w:marLeft w:val="0"/>
      <w:marRight w:val="0"/>
      <w:marTop w:val="0"/>
      <w:marBottom w:val="0"/>
      <w:divBdr>
        <w:top w:val="none" w:sz="0" w:space="0" w:color="auto"/>
        <w:left w:val="none" w:sz="0" w:space="0" w:color="auto"/>
        <w:bottom w:val="none" w:sz="0" w:space="0" w:color="auto"/>
        <w:right w:val="none" w:sz="0" w:space="0" w:color="auto"/>
      </w:divBdr>
    </w:div>
    <w:div w:id="19754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Pham Quoc Thuan</cp:lastModifiedBy>
  <cp:revision>5</cp:revision>
  <cp:lastPrinted>2022-10-03T11:23:00Z</cp:lastPrinted>
  <dcterms:created xsi:type="dcterms:W3CDTF">2022-10-03T11:23:00Z</dcterms:created>
  <dcterms:modified xsi:type="dcterms:W3CDTF">2025-08-21T07:00:00Z</dcterms:modified>
</cp:coreProperties>
</file>